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D" w:rsidRPr="009011C4" w:rsidRDefault="00BE6C8F" w:rsidP="0052183D">
      <w:pPr>
        <w:pStyle w:val="Kopfzeile"/>
        <w:tabs>
          <w:tab w:val="left" w:pos="1304"/>
          <w:tab w:val="left" w:pos="5461"/>
          <w:tab w:val="left" w:pos="5733"/>
          <w:tab w:val="left" w:pos="5882"/>
        </w:tabs>
      </w:pPr>
      <w:r w:rsidRPr="009011C4">
        <w:rPr>
          <w:b/>
        </w:rPr>
        <w:t>Press release</w:t>
      </w:r>
    </w:p>
    <w:p w:rsidR="00B01C65" w:rsidRPr="009011C4" w:rsidRDefault="00B01C65" w:rsidP="000E1D90">
      <w:pPr>
        <w:rPr>
          <w:sz w:val="22"/>
        </w:rPr>
      </w:pPr>
    </w:p>
    <w:p w:rsidR="007410EC" w:rsidRPr="009011C4" w:rsidRDefault="007410EC" w:rsidP="000E1D90">
      <w:pPr>
        <w:rPr>
          <w:sz w:val="22"/>
        </w:rPr>
      </w:pPr>
    </w:p>
    <w:p w:rsidR="0052183D" w:rsidRPr="00B65AB4" w:rsidRDefault="009A4400" w:rsidP="0052183D">
      <w:pPr>
        <w:spacing w:line="360" w:lineRule="auto"/>
        <w:rPr>
          <w:b/>
          <w:bCs/>
          <w:sz w:val="22"/>
          <w:szCs w:val="22"/>
          <w:u w:val="single"/>
        </w:rPr>
      </w:pPr>
      <w:r w:rsidRPr="009011C4">
        <w:rPr>
          <w:b/>
          <w:bCs/>
          <w:sz w:val="28"/>
          <w:szCs w:val="28"/>
        </w:rPr>
        <w:t xml:space="preserve">Papilio </w:t>
      </w:r>
      <w:r w:rsidR="00BE6C8F" w:rsidRPr="009011C4">
        <w:rPr>
          <w:b/>
          <w:bCs/>
          <w:sz w:val="28"/>
          <w:szCs w:val="28"/>
        </w:rPr>
        <w:t>help</w:t>
      </w:r>
      <w:r w:rsidR="009011C4" w:rsidRPr="009011C4">
        <w:rPr>
          <w:b/>
          <w:bCs/>
          <w:sz w:val="28"/>
          <w:szCs w:val="28"/>
        </w:rPr>
        <w:t>ing</w:t>
      </w:r>
      <w:r w:rsidR="00BE6C8F" w:rsidRPr="009011C4">
        <w:rPr>
          <w:b/>
          <w:bCs/>
          <w:sz w:val="28"/>
          <w:szCs w:val="28"/>
        </w:rPr>
        <w:t xml:space="preserve"> Finnish children</w:t>
      </w:r>
      <w:r w:rsidR="0052183D" w:rsidRPr="009011C4">
        <w:rPr>
          <w:b/>
          <w:sz w:val="28"/>
          <w:szCs w:val="28"/>
        </w:rPr>
        <w:br/>
      </w:r>
      <w:r w:rsidR="00BE6C8F" w:rsidRPr="009011C4">
        <w:rPr>
          <w:b/>
          <w:bCs/>
          <w:sz w:val="22"/>
          <w:szCs w:val="22"/>
          <w:u w:val="single"/>
        </w:rPr>
        <w:t>Prevention program from Augsburg</w:t>
      </w:r>
      <w:r w:rsidR="00B65AB4">
        <w:rPr>
          <w:b/>
          <w:bCs/>
          <w:sz w:val="22"/>
          <w:szCs w:val="22"/>
          <w:u w:val="single"/>
        </w:rPr>
        <w:t>/Germany</w:t>
      </w:r>
      <w:r w:rsidR="00BE6C8F" w:rsidRPr="009011C4">
        <w:rPr>
          <w:b/>
          <w:bCs/>
          <w:sz w:val="22"/>
          <w:szCs w:val="22"/>
          <w:u w:val="single"/>
        </w:rPr>
        <w:t xml:space="preserve"> </w:t>
      </w:r>
      <w:r w:rsidR="009011C4" w:rsidRPr="009011C4">
        <w:rPr>
          <w:b/>
          <w:bCs/>
          <w:sz w:val="22"/>
          <w:szCs w:val="22"/>
          <w:u w:val="single"/>
        </w:rPr>
        <w:t xml:space="preserve">also proliferating </w:t>
      </w:r>
      <w:r w:rsidR="00BE6C8F" w:rsidRPr="009011C4">
        <w:rPr>
          <w:b/>
          <w:bCs/>
          <w:sz w:val="22"/>
          <w:szCs w:val="22"/>
          <w:u w:val="single"/>
        </w:rPr>
        <w:t>in Scandinavia</w:t>
      </w:r>
    </w:p>
    <w:p w:rsidR="007410EC" w:rsidRPr="009011C4" w:rsidRDefault="007410EC" w:rsidP="0052183D">
      <w:pPr>
        <w:spacing w:line="360" w:lineRule="auto"/>
        <w:rPr>
          <w:b/>
          <w:sz w:val="18"/>
          <w:szCs w:val="18"/>
          <w:u w:val="single"/>
        </w:rPr>
      </w:pPr>
    </w:p>
    <w:p w:rsidR="00BE6C8F" w:rsidRPr="009011C4" w:rsidRDefault="0052183D" w:rsidP="00D65197">
      <w:pPr>
        <w:spacing w:line="360" w:lineRule="auto"/>
        <w:jc w:val="both"/>
        <w:rPr>
          <w:b/>
          <w:sz w:val="22"/>
          <w:szCs w:val="22"/>
        </w:rPr>
      </w:pPr>
      <w:r w:rsidRPr="009011C4">
        <w:rPr>
          <w:sz w:val="22"/>
          <w:szCs w:val="22"/>
        </w:rPr>
        <w:t>Augsburg,</w:t>
      </w:r>
      <w:r w:rsidR="00BE6C8F" w:rsidRPr="009011C4">
        <w:rPr>
          <w:sz w:val="22"/>
          <w:szCs w:val="22"/>
        </w:rPr>
        <w:t xml:space="preserve"> </w:t>
      </w:r>
      <w:r w:rsidR="00B65AB4">
        <w:rPr>
          <w:sz w:val="22"/>
          <w:szCs w:val="22"/>
        </w:rPr>
        <w:t>February</w:t>
      </w:r>
      <w:r w:rsidR="00B65AB4" w:rsidRPr="00D979A5">
        <w:rPr>
          <w:sz w:val="22"/>
          <w:szCs w:val="22"/>
        </w:rPr>
        <w:t xml:space="preserve"> </w:t>
      </w:r>
      <w:r w:rsidR="00B65AB4">
        <w:rPr>
          <w:sz w:val="22"/>
          <w:szCs w:val="22"/>
        </w:rPr>
        <w:t>2</w:t>
      </w:r>
      <w:r w:rsidR="00B65AB4" w:rsidRPr="00532013">
        <w:rPr>
          <w:sz w:val="22"/>
          <w:szCs w:val="22"/>
          <w:vertAlign w:val="superscript"/>
        </w:rPr>
        <w:t>nd</w:t>
      </w:r>
      <w:r w:rsidR="00B65AB4">
        <w:rPr>
          <w:sz w:val="22"/>
          <w:szCs w:val="22"/>
        </w:rPr>
        <w:t xml:space="preserve"> </w:t>
      </w:r>
      <w:r w:rsidR="00B65AB4" w:rsidRPr="00D979A5">
        <w:rPr>
          <w:sz w:val="22"/>
          <w:szCs w:val="22"/>
        </w:rPr>
        <w:t>201</w:t>
      </w:r>
      <w:r w:rsidR="00B65AB4">
        <w:rPr>
          <w:sz w:val="22"/>
          <w:szCs w:val="22"/>
        </w:rPr>
        <w:t xml:space="preserve">6. </w:t>
      </w:r>
      <w:r w:rsidR="00BE6C8F" w:rsidRPr="009011C4">
        <w:rPr>
          <w:b/>
          <w:sz w:val="22"/>
          <w:szCs w:val="22"/>
        </w:rPr>
        <w:t xml:space="preserve">Since June 2015, the German prevention program Papilio </w:t>
      </w:r>
      <w:r w:rsidR="009011C4" w:rsidRPr="009011C4">
        <w:rPr>
          <w:b/>
          <w:sz w:val="22"/>
          <w:szCs w:val="22"/>
        </w:rPr>
        <w:t>has also been</w:t>
      </w:r>
      <w:r w:rsidR="00BE6C8F" w:rsidRPr="009011C4">
        <w:rPr>
          <w:b/>
          <w:sz w:val="22"/>
          <w:szCs w:val="22"/>
        </w:rPr>
        <w:t xml:space="preserve"> available in Finland. Only six months after its introduction, </w:t>
      </w:r>
      <w:r w:rsidR="004D20B2">
        <w:rPr>
          <w:b/>
          <w:sz w:val="22"/>
          <w:szCs w:val="22"/>
        </w:rPr>
        <w:t>approximately</w:t>
      </w:r>
      <w:r w:rsidR="00BE6C8F" w:rsidRPr="009011C4">
        <w:rPr>
          <w:b/>
          <w:sz w:val="22"/>
          <w:szCs w:val="22"/>
        </w:rPr>
        <w:t xml:space="preserve"> 450 children </w:t>
      </w:r>
      <w:r w:rsidR="004D20B2">
        <w:rPr>
          <w:b/>
          <w:sz w:val="22"/>
          <w:szCs w:val="22"/>
        </w:rPr>
        <w:t>at</w:t>
      </w:r>
      <w:r w:rsidR="00BE6C8F" w:rsidRPr="009011C4">
        <w:rPr>
          <w:b/>
          <w:sz w:val="22"/>
          <w:szCs w:val="22"/>
        </w:rPr>
        <w:t xml:space="preserve"> five day-care cent</w:t>
      </w:r>
      <w:r w:rsidR="009011C4">
        <w:rPr>
          <w:b/>
          <w:sz w:val="22"/>
          <w:szCs w:val="22"/>
        </w:rPr>
        <w:t>res</w:t>
      </w:r>
      <w:r w:rsidR="00BE6C8F" w:rsidRPr="009011C4">
        <w:rPr>
          <w:b/>
          <w:sz w:val="22"/>
          <w:szCs w:val="22"/>
        </w:rPr>
        <w:t xml:space="preserve"> </w:t>
      </w:r>
      <w:r w:rsidR="009011C4" w:rsidRPr="009011C4">
        <w:rPr>
          <w:b/>
          <w:sz w:val="22"/>
          <w:szCs w:val="22"/>
        </w:rPr>
        <w:t xml:space="preserve">are </w:t>
      </w:r>
      <w:r w:rsidR="00BE6C8F" w:rsidRPr="009011C4">
        <w:rPr>
          <w:b/>
          <w:sz w:val="22"/>
          <w:szCs w:val="22"/>
        </w:rPr>
        <w:t>already profit</w:t>
      </w:r>
      <w:r w:rsidR="009011C4" w:rsidRPr="009011C4">
        <w:rPr>
          <w:b/>
          <w:sz w:val="22"/>
          <w:szCs w:val="22"/>
        </w:rPr>
        <w:t>ing</w:t>
      </w:r>
      <w:r w:rsidR="00BE6C8F" w:rsidRPr="009011C4">
        <w:rPr>
          <w:b/>
          <w:sz w:val="22"/>
          <w:szCs w:val="22"/>
        </w:rPr>
        <w:t xml:space="preserve"> from </w:t>
      </w:r>
      <w:r w:rsidR="009011C4" w:rsidRPr="009011C4">
        <w:rPr>
          <w:b/>
          <w:sz w:val="22"/>
          <w:szCs w:val="22"/>
        </w:rPr>
        <w:t>a</w:t>
      </w:r>
      <w:r w:rsidR="00BE6C8F" w:rsidRPr="009011C4">
        <w:rPr>
          <w:b/>
          <w:sz w:val="22"/>
          <w:szCs w:val="22"/>
        </w:rPr>
        <w:t xml:space="preserve"> concept</w:t>
      </w:r>
      <w:r w:rsidR="009011C4" w:rsidRPr="009011C4">
        <w:rPr>
          <w:b/>
          <w:sz w:val="22"/>
          <w:szCs w:val="22"/>
        </w:rPr>
        <w:t xml:space="preserve"> that </w:t>
      </w:r>
      <w:r w:rsidR="00BE6C8F" w:rsidRPr="009011C4">
        <w:rPr>
          <w:b/>
          <w:sz w:val="22"/>
          <w:szCs w:val="22"/>
        </w:rPr>
        <w:t xml:space="preserve">verifiably strengthens </w:t>
      </w:r>
      <w:r w:rsidR="004D20B2" w:rsidRPr="009011C4">
        <w:rPr>
          <w:b/>
          <w:sz w:val="22"/>
          <w:szCs w:val="22"/>
        </w:rPr>
        <w:t>kindergartners</w:t>
      </w:r>
      <w:r w:rsidR="004D20B2">
        <w:rPr>
          <w:b/>
          <w:sz w:val="22"/>
          <w:szCs w:val="22"/>
        </w:rPr>
        <w:t xml:space="preserve">’ </w:t>
      </w:r>
      <w:r w:rsidR="00BE6C8F" w:rsidRPr="009011C4">
        <w:rPr>
          <w:b/>
          <w:sz w:val="22"/>
          <w:szCs w:val="22"/>
        </w:rPr>
        <w:t xml:space="preserve">socio-emotional competencies. </w:t>
      </w:r>
      <w:r w:rsidR="009011C4">
        <w:rPr>
          <w:b/>
          <w:sz w:val="22"/>
          <w:szCs w:val="22"/>
        </w:rPr>
        <w:t>T</w:t>
      </w:r>
      <w:r w:rsidR="00BE6C8F" w:rsidRPr="009011C4">
        <w:rPr>
          <w:b/>
          <w:sz w:val="22"/>
          <w:szCs w:val="22"/>
        </w:rPr>
        <w:t xml:space="preserve">he implementation </w:t>
      </w:r>
      <w:r w:rsidR="009011C4">
        <w:rPr>
          <w:b/>
          <w:sz w:val="22"/>
          <w:szCs w:val="22"/>
        </w:rPr>
        <w:t xml:space="preserve">continues; three additional </w:t>
      </w:r>
      <w:r w:rsidR="00BE6C8F" w:rsidRPr="009011C4">
        <w:rPr>
          <w:b/>
          <w:sz w:val="22"/>
          <w:szCs w:val="22"/>
        </w:rPr>
        <w:t xml:space="preserve">Finnish Papilio trainers have been qualified </w:t>
      </w:r>
      <w:r w:rsidR="009011C4">
        <w:rPr>
          <w:b/>
          <w:sz w:val="22"/>
          <w:szCs w:val="22"/>
        </w:rPr>
        <w:t>at</w:t>
      </w:r>
      <w:r w:rsidR="00BE6C8F" w:rsidRPr="009011C4">
        <w:rPr>
          <w:b/>
          <w:sz w:val="22"/>
          <w:szCs w:val="22"/>
        </w:rPr>
        <w:t xml:space="preserve"> Papilio’s headquarters in Augsburg. In the coming years, Heidrun Mayer, </w:t>
      </w:r>
      <w:r w:rsidR="009011C4">
        <w:rPr>
          <w:b/>
          <w:sz w:val="22"/>
          <w:szCs w:val="22"/>
        </w:rPr>
        <w:t xml:space="preserve">the </w:t>
      </w:r>
      <w:r w:rsidR="00BE6C8F" w:rsidRPr="009011C4">
        <w:rPr>
          <w:b/>
          <w:sz w:val="22"/>
          <w:szCs w:val="22"/>
        </w:rPr>
        <w:t xml:space="preserve">first chairwomen of Papilio e.V., and </w:t>
      </w:r>
      <w:r w:rsidR="009011C4" w:rsidRPr="009011C4">
        <w:rPr>
          <w:b/>
          <w:sz w:val="22"/>
          <w:szCs w:val="22"/>
        </w:rPr>
        <w:t>Iiris Björnberg</w:t>
      </w:r>
      <w:r w:rsidR="009011C4">
        <w:rPr>
          <w:b/>
          <w:sz w:val="22"/>
          <w:szCs w:val="22"/>
        </w:rPr>
        <w:t xml:space="preserve">, the initiator of the Finnish </w:t>
      </w:r>
      <w:r w:rsidR="00BE6C8F" w:rsidRPr="009011C4">
        <w:rPr>
          <w:b/>
          <w:sz w:val="22"/>
          <w:szCs w:val="22"/>
        </w:rPr>
        <w:t xml:space="preserve">project, </w:t>
      </w:r>
      <w:r w:rsidR="009011C4">
        <w:rPr>
          <w:b/>
          <w:sz w:val="22"/>
          <w:szCs w:val="22"/>
        </w:rPr>
        <w:t xml:space="preserve">are planning to </w:t>
      </w:r>
      <w:r w:rsidR="00BE6C8F" w:rsidRPr="009011C4">
        <w:rPr>
          <w:b/>
          <w:sz w:val="22"/>
          <w:szCs w:val="22"/>
        </w:rPr>
        <w:t xml:space="preserve">introduce the concept </w:t>
      </w:r>
      <w:r w:rsidR="009011C4">
        <w:rPr>
          <w:b/>
          <w:sz w:val="22"/>
          <w:szCs w:val="22"/>
        </w:rPr>
        <w:t xml:space="preserve">to </w:t>
      </w:r>
      <w:r w:rsidR="00737158">
        <w:rPr>
          <w:b/>
          <w:sz w:val="22"/>
          <w:szCs w:val="22"/>
        </w:rPr>
        <w:t>Finland, where the Ministry of Education and Culture will support the practical implementation of Papilio in Finland</w:t>
      </w:r>
      <w:r w:rsidR="00BE6C8F" w:rsidRPr="009011C4">
        <w:rPr>
          <w:b/>
          <w:sz w:val="22"/>
          <w:szCs w:val="22"/>
        </w:rPr>
        <w:t>.</w:t>
      </w:r>
      <w:r w:rsidR="00737158">
        <w:rPr>
          <w:b/>
          <w:sz w:val="22"/>
          <w:szCs w:val="22"/>
        </w:rPr>
        <w:t xml:space="preserve"> </w:t>
      </w:r>
      <w:r w:rsidR="00657C5A">
        <w:rPr>
          <w:b/>
          <w:sz w:val="22"/>
          <w:szCs w:val="22"/>
        </w:rPr>
        <w:t>T</w:t>
      </w:r>
      <w:r w:rsidR="00737158">
        <w:rPr>
          <w:b/>
          <w:sz w:val="22"/>
          <w:szCs w:val="22"/>
        </w:rPr>
        <w:t xml:space="preserve">hanks to a donation by Ilari Schouwvlieger to the </w:t>
      </w:r>
      <w:r w:rsidR="00737158" w:rsidRPr="00737158">
        <w:rPr>
          <w:b/>
          <w:i/>
          <w:sz w:val="22"/>
          <w:szCs w:val="22"/>
        </w:rPr>
        <w:t>Lapset Ensin</w:t>
      </w:r>
      <w:r w:rsidR="00737158">
        <w:rPr>
          <w:b/>
          <w:sz w:val="22"/>
          <w:szCs w:val="22"/>
        </w:rPr>
        <w:t xml:space="preserve"> (“Children First”) association</w:t>
      </w:r>
      <w:r w:rsidR="00657C5A">
        <w:rPr>
          <w:b/>
          <w:sz w:val="22"/>
          <w:szCs w:val="22"/>
        </w:rPr>
        <w:t xml:space="preserve"> funding the project</w:t>
      </w:r>
      <w:r w:rsidR="00421CB4">
        <w:rPr>
          <w:b/>
          <w:sz w:val="22"/>
          <w:szCs w:val="22"/>
        </w:rPr>
        <w:t>, the translation work required for the impor</w:t>
      </w:r>
      <w:r w:rsidR="00DB196C">
        <w:rPr>
          <w:b/>
          <w:sz w:val="22"/>
          <w:szCs w:val="22"/>
        </w:rPr>
        <w:t>tation of Papilio to Finland could</w:t>
      </w:r>
      <w:r w:rsidR="00421CB4">
        <w:rPr>
          <w:b/>
          <w:sz w:val="22"/>
          <w:szCs w:val="22"/>
        </w:rPr>
        <w:t xml:space="preserve"> begin.</w:t>
      </w:r>
    </w:p>
    <w:p w:rsidR="00535DDB" w:rsidRPr="009011C4" w:rsidRDefault="00535DDB" w:rsidP="00D65197">
      <w:pPr>
        <w:spacing w:line="360" w:lineRule="auto"/>
        <w:jc w:val="both"/>
        <w:rPr>
          <w:sz w:val="22"/>
          <w:szCs w:val="22"/>
        </w:rPr>
      </w:pPr>
    </w:p>
    <w:p w:rsidR="00E412D1" w:rsidRPr="009011C4" w:rsidRDefault="00535DDB" w:rsidP="00D65197">
      <w:pPr>
        <w:spacing w:line="360" w:lineRule="auto"/>
        <w:jc w:val="both"/>
        <w:rPr>
          <w:sz w:val="22"/>
          <w:szCs w:val="22"/>
        </w:rPr>
      </w:pPr>
      <w:r w:rsidRPr="009011C4">
        <w:rPr>
          <w:sz w:val="22"/>
          <w:szCs w:val="22"/>
        </w:rPr>
        <w:t>It</w:t>
      </w:r>
      <w:r w:rsidR="00BE6C8F" w:rsidRPr="009011C4">
        <w:rPr>
          <w:sz w:val="22"/>
          <w:szCs w:val="22"/>
        </w:rPr>
        <w:t xml:space="preserve"> </w:t>
      </w:r>
      <w:r w:rsidR="004D20B2">
        <w:rPr>
          <w:sz w:val="22"/>
          <w:szCs w:val="22"/>
        </w:rPr>
        <w:t xml:space="preserve">is </w:t>
      </w:r>
      <w:r w:rsidR="00BE6C8F" w:rsidRPr="009011C4">
        <w:rPr>
          <w:sz w:val="22"/>
          <w:szCs w:val="22"/>
        </w:rPr>
        <w:t xml:space="preserve">already </w:t>
      </w:r>
      <w:r w:rsidR="004D20B2">
        <w:rPr>
          <w:sz w:val="22"/>
          <w:szCs w:val="22"/>
        </w:rPr>
        <w:t xml:space="preserve">clear </w:t>
      </w:r>
      <w:r w:rsidR="009011C4">
        <w:rPr>
          <w:sz w:val="22"/>
          <w:szCs w:val="22"/>
        </w:rPr>
        <w:t xml:space="preserve">that </w:t>
      </w:r>
      <w:r w:rsidR="00BE6C8F" w:rsidRPr="009011C4">
        <w:rPr>
          <w:sz w:val="22"/>
          <w:szCs w:val="22"/>
        </w:rPr>
        <w:t>Papilio</w:t>
      </w:r>
      <w:r w:rsidR="009011C4">
        <w:rPr>
          <w:sz w:val="22"/>
          <w:szCs w:val="22"/>
        </w:rPr>
        <w:t xml:space="preserve">, whose implementation has been </w:t>
      </w:r>
      <w:r w:rsidR="00386FDA">
        <w:rPr>
          <w:sz w:val="22"/>
          <w:szCs w:val="22"/>
        </w:rPr>
        <w:t xml:space="preserve">encouraged </w:t>
      </w:r>
      <w:r w:rsidR="00755EC7">
        <w:rPr>
          <w:sz w:val="22"/>
          <w:szCs w:val="22"/>
        </w:rPr>
        <w:t xml:space="preserve">by </w:t>
      </w:r>
      <w:r w:rsidR="00755EC7" w:rsidRPr="009011C4">
        <w:rPr>
          <w:sz w:val="22"/>
          <w:szCs w:val="22"/>
        </w:rPr>
        <w:t>the</w:t>
      </w:r>
      <w:r w:rsidR="00386FDA" w:rsidRPr="009011C4">
        <w:rPr>
          <w:sz w:val="22"/>
          <w:szCs w:val="22"/>
        </w:rPr>
        <w:t xml:space="preserve"> Finnish Ministry of Education and Cultur</w:t>
      </w:r>
      <w:r w:rsidR="00386FDA">
        <w:rPr>
          <w:sz w:val="22"/>
          <w:szCs w:val="22"/>
        </w:rPr>
        <w:t>e,</w:t>
      </w:r>
      <w:r w:rsidR="00386FDA" w:rsidRPr="009011C4">
        <w:rPr>
          <w:sz w:val="22"/>
          <w:szCs w:val="22"/>
        </w:rPr>
        <w:t xml:space="preserve"> </w:t>
      </w:r>
      <w:r w:rsidR="009011C4">
        <w:rPr>
          <w:sz w:val="22"/>
          <w:szCs w:val="22"/>
        </w:rPr>
        <w:t xml:space="preserve">has been </w:t>
      </w:r>
      <w:r w:rsidR="00386FDA">
        <w:rPr>
          <w:sz w:val="22"/>
          <w:szCs w:val="22"/>
        </w:rPr>
        <w:t xml:space="preserve">well received in Finland, and the first </w:t>
      </w:r>
      <w:r w:rsidR="00BE6C8F" w:rsidRPr="009011C4">
        <w:rPr>
          <w:sz w:val="22"/>
          <w:szCs w:val="22"/>
        </w:rPr>
        <w:t xml:space="preserve">experiences </w:t>
      </w:r>
      <w:r w:rsidR="00386FDA">
        <w:rPr>
          <w:sz w:val="22"/>
          <w:szCs w:val="22"/>
        </w:rPr>
        <w:t xml:space="preserve">have been </w:t>
      </w:r>
      <w:r w:rsidR="00BE6C8F" w:rsidRPr="009011C4">
        <w:rPr>
          <w:sz w:val="22"/>
          <w:szCs w:val="22"/>
        </w:rPr>
        <w:t xml:space="preserve">consistently positive. </w:t>
      </w:r>
      <w:r w:rsidR="00386FDA">
        <w:rPr>
          <w:sz w:val="22"/>
          <w:szCs w:val="22"/>
        </w:rPr>
        <w:t>“</w:t>
      </w:r>
      <w:r w:rsidR="00BE6C8F" w:rsidRPr="009011C4">
        <w:rPr>
          <w:sz w:val="22"/>
          <w:szCs w:val="22"/>
        </w:rPr>
        <w:t xml:space="preserve">Our educational system attaches little importance to the encouragement of </w:t>
      </w:r>
      <w:r w:rsidR="00386FDA" w:rsidRPr="009011C4">
        <w:rPr>
          <w:sz w:val="22"/>
          <w:szCs w:val="22"/>
        </w:rPr>
        <w:t>our children</w:t>
      </w:r>
      <w:r w:rsidR="00386FDA">
        <w:rPr>
          <w:sz w:val="22"/>
          <w:szCs w:val="22"/>
        </w:rPr>
        <w:t>’s</w:t>
      </w:r>
      <w:r w:rsidR="00386FDA" w:rsidRPr="009011C4">
        <w:rPr>
          <w:sz w:val="22"/>
          <w:szCs w:val="22"/>
        </w:rPr>
        <w:t xml:space="preserve"> </w:t>
      </w:r>
      <w:r w:rsidR="00BE6C8F" w:rsidRPr="009011C4">
        <w:rPr>
          <w:sz w:val="22"/>
          <w:szCs w:val="22"/>
        </w:rPr>
        <w:t>socio-emotional competencies</w:t>
      </w:r>
      <w:r w:rsidR="00386FDA">
        <w:rPr>
          <w:sz w:val="22"/>
          <w:szCs w:val="22"/>
        </w:rPr>
        <w:t>,”</w:t>
      </w:r>
      <w:r w:rsidRPr="009011C4">
        <w:rPr>
          <w:sz w:val="22"/>
          <w:szCs w:val="22"/>
        </w:rPr>
        <w:t xml:space="preserve"> explains </w:t>
      </w:r>
      <w:r w:rsidRPr="007C60E0">
        <w:rPr>
          <w:b/>
          <w:sz w:val="22"/>
          <w:szCs w:val="22"/>
        </w:rPr>
        <w:t>Iiris Björnberg</w:t>
      </w:r>
      <w:r w:rsidRPr="009011C4">
        <w:rPr>
          <w:sz w:val="22"/>
          <w:szCs w:val="22"/>
        </w:rPr>
        <w:t xml:space="preserve">. </w:t>
      </w:r>
      <w:r w:rsidR="00386FDA">
        <w:rPr>
          <w:sz w:val="22"/>
          <w:szCs w:val="22"/>
        </w:rPr>
        <w:t>“</w:t>
      </w:r>
      <w:r w:rsidRPr="009011C4">
        <w:rPr>
          <w:sz w:val="22"/>
          <w:szCs w:val="22"/>
        </w:rPr>
        <w:t>Thanks to Papilio</w:t>
      </w:r>
      <w:r w:rsidR="00386FDA">
        <w:rPr>
          <w:sz w:val="22"/>
          <w:szCs w:val="22"/>
        </w:rPr>
        <w:t>,</w:t>
      </w:r>
      <w:r w:rsidRPr="009011C4">
        <w:rPr>
          <w:sz w:val="22"/>
          <w:szCs w:val="22"/>
        </w:rPr>
        <w:t xml:space="preserve"> kindergartners </w:t>
      </w:r>
      <w:r w:rsidR="00386FDA">
        <w:rPr>
          <w:sz w:val="22"/>
          <w:szCs w:val="22"/>
        </w:rPr>
        <w:t xml:space="preserve">are now able to </w:t>
      </w:r>
      <w:r w:rsidRPr="009011C4">
        <w:rPr>
          <w:sz w:val="22"/>
          <w:szCs w:val="22"/>
        </w:rPr>
        <w:t xml:space="preserve">recognize </w:t>
      </w:r>
      <w:r w:rsidR="00386FDA">
        <w:rPr>
          <w:sz w:val="22"/>
          <w:szCs w:val="22"/>
        </w:rPr>
        <w:t xml:space="preserve">and discuss </w:t>
      </w:r>
      <w:r w:rsidRPr="009011C4">
        <w:rPr>
          <w:sz w:val="22"/>
          <w:szCs w:val="22"/>
        </w:rPr>
        <w:t>their emotions</w:t>
      </w:r>
      <w:r w:rsidR="004D20B2">
        <w:rPr>
          <w:sz w:val="22"/>
          <w:szCs w:val="22"/>
        </w:rPr>
        <w:t xml:space="preserve">; </w:t>
      </w:r>
      <w:r w:rsidR="00386FDA">
        <w:rPr>
          <w:sz w:val="22"/>
          <w:szCs w:val="22"/>
        </w:rPr>
        <w:t xml:space="preserve">the programme promotes positive </w:t>
      </w:r>
      <w:r w:rsidRPr="009011C4">
        <w:rPr>
          <w:sz w:val="22"/>
          <w:szCs w:val="22"/>
        </w:rPr>
        <w:t xml:space="preserve">social </w:t>
      </w:r>
      <w:r w:rsidR="00386FDA">
        <w:rPr>
          <w:sz w:val="22"/>
          <w:szCs w:val="22"/>
        </w:rPr>
        <w:t xml:space="preserve">norms and </w:t>
      </w:r>
      <w:r w:rsidRPr="009011C4">
        <w:rPr>
          <w:sz w:val="22"/>
          <w:szCs w:val="22"/>
        </w:rPr>
        <w:t xml:space="preserve">non-violent </w:t>
      </w:r>
      <w:r w:rsidR="00386FDA">
        <w:rPr>
          <w:sz w:val="22"/>
          <w:szCs w:val="22"/>
        </w:rPr>
        <w:t xml:space="preserve">conflict resolution </w:t>
      </w:r>
      <w:r w:rsidR="00714CBD">
        <w:rPr>
          <w:sz w:val="22"/>
          <w:szCs w:val="22"/>
        </w:rPr>
        <w:t xml:space="preserve">through </w:t>
      </w:r>
      <w:r w:rsidRPr="009011C4">
        <w:rPr>
          <w:sz w:val="22"/>
          <w:szCs w:val="22"/>
        </w:rPr>
        <w:t>play.</w:t>
      </w:r>
      <w:r w:rsidR="00714CBD">
        <w:rPr>
          <w:sz w:val="22"/>
          <w:szCs w:val="22"/>
        </w:rPr>
        <w:t>”</w:t>
      </w:r>
      <w:r w:rsidRPr="009011C4">
        <w:rPr>
          <w:sz w:val="22"/>
          <w:szCs w:val="22"/>
        </w:rPr>
        <w:t xml:space="preserve"> This </w:t>
      </w:r>
      <w:r w:rsidR="00714CBD">
        <w:rPr>
          <w:sz w:val="22"/>
          <w:szCs w:val="22"/>
        </w:rPr>
        <w:t>in</w:t>
      </w:r>
      <w:r w:rsidRPr="009011C4">
        <w:rPr>
          <w:sz w:val="22"/>
          <w:szCs w:val="22"/>
        </w:rPr>
        <w:t xml:space="preserve">variably reduces </w:t>
      </w:r>
      <w:r w:rsidR="00714CBD">
        <w:rPr>
          <w:sz w:val="22"/>
          <w:szCs w:val="22"/>
        </w:rPr>
        <w:t xml:space="preserve">the children’s susceptibility to </w:t>
      </w:r>
      <w:r w:rsidRPr="009011C4">
        <w:rPr>
          <w:sz w:val="22"/>
          <w:szCs w:val="22"/>
        </w:rPr>
        <w:t>behavio</w:t>
      </w:r>
      <w:r w:rsidR="00714CBD">
        <w:rPr>
          <w:sz w:val="22"/>
          <w:szCs w:val="22"/>
        </w:rPr>
        <w:t>u</w:t>
      </w:r>
      <w:r w:rsidRPr="009011C4">
        <w:rPr>
          <w:sz w:val="22"/>
          <w:szCs w:val="22"/>
        </w:rPr>
        <w:t xml:space="preserve">ral problems </w:t>
      </w:r>
      <w:r w:rsidR="00714CBD">
        <w:rPr>
          <w:sz w:val="22"/>
          <w:szCs w:val="22"/>
        </w:rPr>
        <w:t xml:space="preserve">as well as </w:t>
      </w:r>
      <w:r w:rsidRPr="009011C4">
        <w:rPr>
          <w:sz w:val="22"/>
          <w:szCs w:val="22"/>
        </w:rPr>
        <w:t>adolescent addiction and violence.</w:t>
      </w:r>
    </w:p>
    <w:p w:rsidR="006B159C" w:rsidRPr="009011C4" w:rsidRDefault="006B159C" w:rsidP="006B159C">
      <w:pPr>
        <w:spacing w:line="360" w:lineRule="auto"/>
        <w:jc w:val="both"/>
        <w:rPr>
          <w:sz w:val="22"/>
          <w:szCs w:val="22"/>
        </w:rPr>
      </w:pPr>
    </w:p>
    <w:p w:rsidR="00535DDB" w:rsidRPr="009011C4" w:rsidRDefault="00535DDB" w:rsidP="006B159C">
      <w:pPr>
        <w:spacing w:line="360" w:lineRule="auto"/>
        <w:jc w:val="both"/>
        <w:rPr>
          <w:sz w:val="22"/>
          <w:szCs w:val="22"/>
        </w:rPr>
      </w:pPr>
      <w:r w:rsidRPr="009011C4">
        <w:rPr>
          <w:sz w:val="22"/>
          <w:szCs w:val="22"/>
        </w:rPr>
        <w:t xml:space="preserve">During the </w:t>
      </w:r>
      <w:r w:rsidR="004D20B2">
        <w:rPr>
          <w:sz w:val="22"/>
          <w:szCs w:val="22"/>
        </w:rPr>
        <w:t xml:space="preserve">Finnish </w:t>
      </w:r>
      <w:r w:rsidR="00714CBD">
        <w:rPr>
          <w:sz w:val="22"/>
          <w:szCs w:val="22"/>
        </w:rPr>
        <w:t xml:space="preserve">project’s approximately one-year </w:t>
      </w:r>
      <w:r w:rsidRPr="009011C4">
        <w:rPr>
          <w:sz w:val="22"/>
          <w:szCs w:val="22"/>
        </w:rPr>
        <w:t>pilot phase</w:t>
      </w:r>
      <w:r w:rsidR="00714CBD">
        <w:rPr>
          <w:sz w:val="22"/>
          <w:szCs w:val="22"/>
        </w:rPr>
        <w:t xml:space="preserve"> that began </w:t>
      </w:r>
      <w:r w:rsidR="00987239" w:rsidRPr="009011C4">
        <w:rPr>
          <w:sz w:val="22"/>
          <w:szCs w:val="22"/>
        </w:rPr>
        <w:t>in June</w:t>
      </w:r>
      <w:r w:rsidR="00714CBD">
        <w:rPr>
          <w:sz w:val="22"/>
          <w:szCs w:val="22"/>
        </w:rPr>
        <w:t xml:space="preserve"> 2015</w:t>
      </w:r>
      <w:r w:rsidR="00987239" w:rsidRPr="009011C4">
        <w:rPr>
          <w:sz w:val="22"/>
          <w:szCs w:val="22"/>
        </w:rPr>
        <w:t xml:space="preserve">, Papilio will </w:t>
      </w:r>
      <w:r w:rsidR="007C60E0">
        <w:rPr>
          <w:sz w:val="22"/>
          <w:szCs w:val="22"/>
        </w:rPr>
        <w:t xml:space="preserve">first </w:t>
      </w:r>
      <w:r w:rsidR="00714CBD">
        <w:rPr>
          <w:sz w:val="22"/>
          <w:szCs w:val="22"/>
        </w:rPr>
        <w:t xml:space="preserve">be implemented at </w:t>
      </w:r>
      <w:r w:rsidR="00987239" w:rsidRPr="009011C4">
        <w:rPr>
          <w:sz w:val="22"/>
          <w:szCs w:val="22"/>
        </w:rPr>
        <w:t>five facilities in the cities of Jyväskylä, Rauma</w:t>
      </w:r>
      <w:r w:rsidR="00714CBD">
        <w:rPr>
          <w:sz w:val="22"/>
          <w:szCs w:val="22"/>
        </w:rPr>
        <w:t>,</w:t>
      </w:r>
      <w:r w:rsidR="00987239" w:rsidRPr="009011C4">
        <w:rPr>
          <w:sz w:val="22"/>
          <w:szCs w:val="22"/>
        </w:rPr>
        <w:t xml:space="preserve"> and Uusikaupunki</w:t>
      </w:r>
      <w:r w:rsidR="00714CBD">
        <w:rPr>
          <w:sz w:val="22"/>
          <w:szCs w:val="22"/>
        </w:rPr>
        <w:t xml:space="preserve">; so far </w:t>
      </w:r>
      <w:r w:rsidR="00987239" w:rsidRPr="009011C4">
        <w:rPr>
          <w:sz w:val="22"/>
          <w:szCs w:val="22"/>
        </w:rPr>
        <w:t>89 kindergarten teachers have participated in Papilio training</w:t>
      </w:r>
      <w:r w:rsidR="00714CBD">
        <w:rPr>
          <w:sz w:val="22"/>
          <w:szCs w:val="22"/>
        </w:rPr>
        <w:t xml:space="preserve"> sessions</w:t>
      </w:r>
      <w:r w:rsidR="00987239" w:rsidRPr="009011C4">
        <w:rPr>
          <w:sz w:val="22"/>
          <w:szCs w:val="22"/>
        </w:rPr>
        <w:t xml:space="preserve">. </w:t>
      </w:r>
      <w:r w:rsidR="00386FDA">
        <w:rPr>
          <w:sz w:val="22"/>
          <w:szCs w:val="22"/>
        </w:rPr>
        <w:t>“</w:t>
      </w:r>
      <w:r w:rsidR="00580FE6">
        <w:rPr>
          <w:sz w:val="22"/>
          <w:szCs w:val="22"/>
        </w:rPr>
        <w:t xml:space="preserve">Naturally </w:t>
      </w:r>
      <w:r w:rsidR="002003AD">
        <w:rPr>
          <w:sz w:val="22"/>
          <w:szCs w:val="22"/>
        </w:rPr>
        <w:t xml:space="preserve">the staff was </w:t>
      </w:r>
      <w:r w:rsidR="00714CBD">
        <w:rPr>
          <w:sz w:val="22"/>
          <w:szCs w:val="22"/>
        </w:rPr>
        <w:t xml:space="preserve">already </w:t>
      </w:r>
      <w:r w:rsidR="00987239" w:rsidRPr="009011C4">
        <w:rPr>
          <w:sz w:val="22"/>
          <w:szCs w:val="22"/>
        </w:rPr>
        <w:t>highly dedicated</w:t>
      </w:r>
      <w:r w:rsidR="00714CBD">
        <w:rPr>
          <w:sz w:val="22"/>
          <w:szCs w:val="22"/>
        </w:rPr>
        <w:t>, b</w:t>
      </w:r>
      <w:r w:rsidR="00714CBD" w:rsidRPr="00D979A5">
        <w:rPr>
          <w:sz w:val="22"/>
          <w:szCs w:val="22"/>
        </w:rPr>
        <w:t xml:space="preserve">ut </w:t>
      </w:r>
      <w:r w:rsidR="00714CBD">
        <w:rPr>
          <w:sz w:val="22"/>
          <w:szCs w:val="22"/>
        </w:rPr>
        <w:t xml:space="preserve">it is only now that they have the use of </w:t>
      </w:r>
      <w:r w:rsidR="00580FE6">
        <w:rPr>
          <w:sz w:val="22"/>
          <w:szCs w:val="22"/>
        </w:rPr>
        <w:lastRenderedPageBreak/>
        <w:t>practical</w:t>
      </w:r>
      <w:r w:rsidR="00714CBD" w:rsidRPr="00D979A5">
        <w:rPr>
          <w:sz w:val="22"/>
          <w:szCs w:val="22"/>
        </w:rPr>
        <w:t xml:space="preserve"> tools </w:t>
      </w:r>
      <w:r w:rsidR="00714CBD">
        <w:rPr>
          <w:sz w:val="22"/>
          <w:szCs w:val="22"/>
        </w:rPr>
        <w:t xml:space="preserve">that facilitate </w:t>
      </w:r>
      <w:r w:rsidR="004D20B2">
        <w:rPr>
          <w:sz w:val="22"/>
          <w:szCs w:val="22"/>
        </w:rPr>
        <w:t xml:space="preserve">a </w:t>
      </w:r>
      <w:r w:rsidR="00714CBD">
        <w:rPr>
          <w:sz w:val="22"/>
          <w:szCs w:val="22"/>
        </w:rPr>
        <w:t xml:space="preserve">more systematic </w:t>
      </w:r>
      <w:r w:rsidR="004D20B2">
        <w:rPr>
          <w:sz w:val="22"/>
          <w:szCs w:val="22"/>
        </w:rPr>
        <w:t>approach</w:t>
      </w:r>
      <w:r w:rsidR="002003AD">
        <w:rPr>
          <w:sz w:val="22"/>
          <w:szCs w:val="22"/>
        </w:rPr>
        <w:t xml:space="preserve"> that further </w:t>
      </w:r>
      <w:r w:rsidR="00714CBD">
        <w:rPr>
          <w:sz w:val="22"/>
          <w:szCs w:val="22"/>
        </w:rPr>
        <w:t>i</w:t>
      </w:r>
      <w:r w:rsidR="00714CBD" w:rsidRPr="00D979A5">
        <w:rPr>
          <w:sz w:val="22"/>
          <w:szCs w:val="22"/>
        </w:rPr>
        <w:t>nspir</w:t>
      </w:r>
      <w:r w:rsidR="00714CBD">
        <w:rPr>
          <w:sz w:val="22"/>
          <w:szCs w:val="22"/>
        </w:rPr>
        <w:t xml:space="preserve">es </w:t>
      </w:r>
      <w:r w:rsidR="00714CBD" w:rsidRPr="00D979A5">
        <w:rPr>
          <w:sz w:val="22"/>
          <w:szCs w:val="22"/>
        </w:rPr>
        <w:t>the kindergarten teachers.</w:t>
      </w:r>
      <w:r w:rsidR="00714CBD">
        <w:rPr>
          <w:sz w:val="22"/>
          <w:szCs w:val="22"/>
        </w:rPr>
        <w:t>”</w:t>
      </w:r>
      <w:r w:rsidR="00987239" w:rsidRPr="009011C4">
        <w:rPr>
          <w:sz w:val="22"/>
          <w:szCs w:val="22"/>
        </w:rPr>
        <w:t xml:space="preserve"> </w:t>
      </w:r>
      <w:r w:rsidR="00580FE6">
        <w:rPr>
          <w:sz w:val="22"/>
          <w:szCs w:val="22"/>
        </w:rPr>
        <w:t>add</w:t>
      </w:r>
      <w:r w:rsidR="00987239" w:rsidRPr="009011C4">
        <w:rPr>
          <w:sz w:val="22"/>
          <w:szCs w:val="22"/>
        </w:rPr>
        <w:t xml:space="preserve">s </w:t>
      </w:r>
      <w:r w:rsidR="00714CBD" w:rsidRPr="009011C4">
        <w:rPr>
          <w:sz w:val="22"/>
          <w:szCs w:val="22"/>
        </w:rPr>
        <w:t>Björnberg</w:t>
      </w:r>
      <w:r w:rsidR="00987239" w:rsidRPr="009011C4">
        <w:rPr>
          <w:sz w:val="22"/>
          <w:szCs w:val="22"/>
        </w:rPr>
        <w:t>.</w:t>
      </w:r>
    </w:p>
    <w:p w:rsidR="00987239" w:rsidRPr="009011C4" w:rsidRDefault="00987239" w:rsidP="006B159C">
      <w:pPr>
        <w:spacing w:line="360" w:lineRule="auto"/>
        <w:jc w:val="both"/>
        <w:rPr>
          <w:sz w:val="22"/>
          <w:szCs w:val="22"/>
        </w:rPr>
      </w:pPr>
    </w:p>
    <w:p w:rsidR="006B159C" w:rsidRPr="009011C4" w:rsidRDefault="00580FE6" w:rsidP="006B159C">
      <w:pPr>
        <w:spacing w:line="360" w:lineRule="auto"/>
        <w:jc w:val="both"/>
        <w:rPr>
          <w:sz w:val="22"/>
          <w:szCs w:val="22"/>
        </w:rPr>
      </w:pPr>
      <w:r w:rsidRPr="009011C4">
        <w:rPr>
          <w:sz w:val="22"/>
          <w:szCs w:val="22"/>
        </w:rPr>
        <w:t xml:space="preserve">Finnish scientists and </w:t>
      </w:r>
      <w:r>
        <w:rPr>
          <w:sz w:val="22"/>
          <w:szCs w:val="22"/>
        </w:rPr>
        <w:t>P</w:t>
      </w:r>
      <w:r w:rsidRPr="009011C4">
        <w:rPr>
          <w:sz w:val="22"/>
          <w:szCs w:val="22"/>
        </w:rPr>
        <w:t>rofessor</w:t>
      </w:r>
      <w:r w:rsidR="00755EC7">
        <w:rPr>
          <w:sz w:val="22"/>
          <w:szCs w:val="22"/>
        </w:rPr>
        <w:t>,</w:t>
      </w:r>
      <w:r w:rsidRPr="009011C4">
        <w:rPr>
          <w:sz w:val="22"/>
          <w:szCs w:val="22"/>
        </w:rPr>
        <w:t xml:space="preserve"> </w:t>
      </w:r>
      <w:r w:rsidR="00755EC7">
        <w:rPr>
          <w:sz w:val="22"/>
          <w:szCs w:val="22"/>
        </w:rPr>
        <w:t>PhD</w:t>
      </w:r>
      <w:r w:rsidRPr="009011C4">
        <w:rPr>
          <w:sz w:val="22"/>
          <w:szCs w:val="22"/>
        </w:rPr>
        <w:t xml:space="preserve"> </w:t>
      </w:r>
      <w:r w:rsidRPr="007C60E0">
        <w:rPr>
          <w:b/>
          <w:sz w:val="22"/>
          <w:szCs w:val="22"/>
        </w:rPr>
        <w:t>Herbert Scheithauer</w:t>
      </w:r>
      <w:r w:rsidRPr="009011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the </w:t>
      </w:r>
      <w:r w:rsidRPr="009011C4">
        <w:rPr>
          <w:sz w:val="22"/>
          <w:szCs w:val="22"/>
        </w:rPr>
        <w:t>Free University of Berlin</w:t>
      </w:r>
      <w:r>
        <w:rPr>
          <w:sz w:val="22"/>
          <w:szCs w:val="22"/>
        </w:rPr>
        <w:t xml:space="preserve"> have been assisting in the </w:t>
      </w:r>
      <w:r w:rsidR="00987239" w:rsidRPr="009011C4">
        <w:rPr>
          <w:sz w:val="22"/>
          <w:szCs w:val="22"/>
        </w:rPr>
        <w:t>implementation</w:t>
      </w:r>
      <w:r>
        <w:rPr>
          <w:sz w:val="22"/>
          <w:szCs w:val="22"/>
        </w:rPr>
        <w:t xml:space="preserve">; these </w:t>
      </w:r>
      <w:r w:rsidR="00B510EC" w:rsidRPr="009011C4">
        <w:rPr>
          <w:sz w:val="22"/>
          <w:szCs w:val="22"/>
        </w:rPr>
        <w:t>e</w:t>
      </w:r>
      <w:r w:rsidR="00987239" w:rsidRPr="009011C4">
        <w:rPr>
          <w:sz w:val="22"/>
          <w:szCs w:val="22"/>
        </w:rPr>
        <w:t xml:space="preserve">xperts had </w:t>
      </w:r>
      <w:r w:rsidR="00B510EC" w:rsidRPr="009011C4">
        <w:rPr>
          <w:sz w:val="22"/>
          <w:szCs w:val="22"/>
        </w:rPr>
        <w:t xml:space="preserve">already </w:t>
      </w:r>
      <w:r w:rsidR="00987239" w:rsidRPr="009011C4">
        <w:rPr>
          <w:sz w:val="22"/>
          <w:szCs w:val="22"/>
        </w:rPr>
        <w:t xml:space="preserve">confirmed the efficiency of the program. </w:t>
      </w:r>
      <w:r w:rsidR="00386FDA">
        <w:rPr>
          <w:sz w:val="22"/>
          <w:szCs w:val="22"/>
        </w:rPr>
        <w:t>“</w:t>
      </w:r>
      <w:r w:rsidR="00987239" w:rsidRPr="009011C4">
        <w:rPr>
          <w:sz w:val="22"/>
          <w:szCs w:val="22"/>
        </w:rPr>
        <w:t xml:space="preserve">This is an additional seal of </w:t>
      </w:r>
      <w:r w:rsidRPr="00580FE6">
        <w:rPr>
          <w:sz w:val="22"/>
          <w:szCs w:val="22"/>
        </w:rPr>
        <w:t>approval</w:t>
      </w:r>
      <w:r w:rsidR="00987239" w:rsidRPr="00580FE6">
        <w:rPr>
          <w:sz w:val="22"/>
          <w:szCs w:val="22"/>
        </w:rPr>
        <w:t xml:space="preserve"> for </w:t>
      </w:r>
      <w:r w:rsidRPr="00580FE6">
        <w:rPr>
          <w:sz w:val="22"/>
          <w:szCs w:val="22"/>
        </w:rPr>
        <w:t>Papilio e.V.</w:t>
      </w:r>
      <w:r w:rsidR="00386FDA" w:rsidRPr="00580FE6">
        <w:rPr>
          <w:sz w:val="22"/>
          <w:szCs w:val="22"/>
        </w:rPr>
        <w:t>”</w:t>
      </w:r>
      <w:r w:rsidRPr="00580FE6">
        <w:rPr>
          <w:sz w:val="22"/>
          <w:szCs w:val="22"/>
        </w:rPr>
        <w:t xml:space="preserve"> </w:t>
      </w:r>
      <w:r w:rsidR="00987239" w:rsidRPr="00580FE6">
        <w:rPr>
          <w:sz w:val="22"/>
          <w:szCs w:val="22"/>
        </w:rPr>
        <w:t>says</w:t>
      </w:r>
      <w:r w:rsidR="00987239" w:rsidRPr="009011C4">
        <w:rPr>
          <w:sz w:val="22"/>
          <w:szCs w:val="22"/>
        </w:rPr>
        <w:t xml:space="preserve"> </w:t>
      </w:r>
      <w:r w:rsidRPr="007C60E0">
        <w:rPr>
          <w:b/>
          <w:sz w:val="22"/>
          <w:szCs w:val="22"/>
        </w:rPr>
        <w:t>Heidrun Mayer</w:t>
      </w:r>
      <w:r>
        <w:rPr>
          <w:sz w:val="22"/>
          <w:szCs w:val="22"/>
        </w:rPr>
        <w:t>,</w:t>
      </w:r>
      <w:r w:rsidRPr="009011C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987239" w:rsidRPr="009011C4">
        <w:rPr>
          <w:sz w:val="22"/>
          <w:szCs w:val="22"/>
        </w:rPr>
        <w:t xml:space="preserve">hairwoman of the </w:t>
      </w:r>
      <w:r>
        <w:rPr>
          <w:sz w:val="22"/>
          <w:szCs w:val="22"/>
        </w:rPr>
        <w:t>B</w:t>
      </w:r>
      <w:r w:rsidR="00987239" w:rsidRPr="009011C4">
        <w:rPr>
          <w:sz w:val="22"/>
          <w:szCs w:val="22"/>
        </w:rPr>
        <w:t xml:space="preserve">oard. </w:t>
      </w:r>
      <w:r>
        <w:rPr>
          <w:sz w:val="22"/>
          <w:szCs w:val="22"/>
        </w:rPr>
        <w:t xml:space="preserve">To analyse the </w:t>
      </w:r>
      <w:r w:rsidRPr="009011C4">
        <w:rPr>
          <w:sz w:val="22"/>
          <w:szCs w:val="22"/>
        </w:rPr>
        <w:t>program</w:t>
      </w:r>
      <w:r>
        <w:rPr>
          <w:sz w:val="22"/>
          <w:szCs w:val="22"/>
        </w:rPr>
        <w:t xml:space="preserve">me’s practical </w:t>
      </w:r>
      <w:r w:rsidRPr="009011C4">
        <w:rPr>
          <w:sz w:val="22"/>
          <w:szCs w:val="22"/>
        </w:rPr>
        <w:t>effectiveness</w:t>
      </w:r>
      <w:r>
        <w:rPr>
          <w:sz w:val="22"/>
          <w:szCs w:val="22"/>
        </w:rPr>
        <w:t xml:space="preserve">, scientists </w:t>
      </w:r>
      <w:r w:rsidR="00987239" w:rsidRPr="007C60E0">
        <w:rPr>
          <w:b/>
          <w:sz w:val="22"/>
          <w:szCs w:val="22"/>
        </w:rPr>
        <w:t>Merja Koivula</w:t>
      </w:r>
      <w:r w:rsidR="00987239" w:rsidRPr="009011C4">
        <w:rPr>
          <w:sz w:val="22"/>
          <w:szCs w:val="22"/>
        </w:rPr>
        <w:t xml:space="preserve"> from the University of Jyväskylä and </w:t>
      </w:r>
      <w:r w:rsidR="00987239" w:rsidRPr="007C60E0">
        <w:rPr>
          <w:b/>
          <w:sz w:val="22"/>
          <w:szCs w:val="22"/>
        </w:rPr>
        <w:t>Marita Neitola</w:t>
      </w:r>
      <w:r w:rsidR="00987239" w:rsidRPr="009011C4">
        <w:rPr>
          <w:sz w:val="22"/>
          <w:szCs w:val="22"/>
        </w:rPr>
        <w:t xml:space="preserve"> from the University </w:t>
      </w:r>
      <w:r>
        <w:rPr>
          <w:sz w:val="22"/>
          <w:szCs w:val="22"/>
        </w:rPr>
        <w:t>of</w:t>
      </w:r>
      <w:r w:rsidR="00987239" w:rsidRPr="009011C4">
        <w:rPr>
          <w:sz w:val="22"/>
          <w:szCs w:val="22"/>
        </w:rPr>
        <w:t xml:space="preserve"> Rauma </w:t>
      </w:r>
      <w:r w:rsidR="00B510EC" w:rsidRPr="009011C4">
        <w:rPr>
          <w:sz w:val="22"/>
          <w:szCs w:val="22"/>
        </w:rPr>
        <w:t xml:space="preserve">have already </w:t>
      </w:r>
      <w:r>
        <w:rPr>
          <w:sz w:val="22"/>
          <w:szCs w:val="22"/>
        </w:rPr>
        <w:t xml:space="preserve">conducted preliminary </w:t>
      </w:r>
      <w:r w:rsidR="00B510EC" w:rsidRPr="009011C4">
        <w:rPr>
          <w:sz w:val="22"/>
          <w:szCs w:val="22"/>
        </w:rPr>
        <w:t>studies in the participating kindergartens</w:t>
      </w:r>
      <w:r w:rsidR="00CA5301">
        <w:rPr>
          <w:sz w:val="22"/>
          <w:szCs w:val="22"/>
        </w:rPr>
        <w:t xml:space="preserve">. Although </w:t>
      </w:r>
      <w:r>
        <w:rPr>
          <w:sz w:val="22"/>
          <w:szCs w:val="22"/>
        </w:rPr>
        <w:t>the detailed results will be</w:t>
      </w:r>
      <w:r w:rsidR="00CA5301">
        <w:rPr>
          <w:sz w:val="22"/>
          <w:szCs w:val="22"/>
        </w:rPr>
        <w:t xml:space="preserve"> only become</w:t>
      </w:r>
      <w:r>
        <w:rPr>
          <w:sz w:val="22"/>
          <w:szCs w:val="22"/>
        </w:rPr>
        <w:t xml:space="preserve"> </w:t>
      </w:r>
      <w:r w:rsidR="00B510EC" w:rsidRPr="009011C4">
        <w:rPr>
          <w:sz w:val="22"/>
          <w:szCs w:val="22"/>
        </w:rPr>
        <w:t xml:space="preserve">available </w:t>
      </w:r>
      <w:r>
        <w:rPr>
          <w:sz w:val="22"/>
          <w:szCs w:val="22"/>
        </w:rPr>
        <w:t xml:space="preserve">in the </w:t>
      </w:r>
      <w:r w:rsidR="00B510EC" w:rsidRPr="009011C4">
        <w:rPr>
          <w:sz w:val="22"/>
          <w:szCs w:val="22"/>
        </w:rPr>
        <w:t xml:space="preserve">summer </w:t>
      </w:r>
      <w:r>
        <w:rPr>
          <w:sz w:val="22"/>
          <w:szCs w:val="22"/>
        </w:rPr>
        <w:t xml:space="preserve">of </w:t>
      </w:r>
      <w:r w:rsidR="00B510EC" w:rsidRPr="009011C4">
        <w:rPr>
          <w:sz w:val="22"/>
          <w:szCs w:val="22"/>
        </w:rPr>
        <w:t>2016</w:t>
      </w:r>
      <w:r w:rsidR="00CA5301">
        <w:rPr>
          <w:sz w:val="22"/>
          <w:szCs w:val="22"/>
        </w:rPr>
        <w:t xml:space="preserve">, </w:t>
      </w:r>
      <w:r w:rsidR="00CA5301" w:rsidRPr="009011C4">
        <w:rPr>
          <w:sz w:val="22"/>
          <w:szCs w:val="22"/>
        </w:rPr>
        <w:t>Koivula</w:t>
      </w:r>
      <w:r w:rsidR="00CA5301">
        <w:rPr>
          <w:sz w:val="22"/>
          <w:szCs w:val="22"/>
        </w:rPr>
        <w:t xml:space="preserve"> and </w:t>
      </w:r>
      <w:r w:rsidR="00755EC7" w:rsidRPr="009011C4">
        <w:rPr>
          <w:sz w:val="22"/>
          <w:szCs w:val="22"/>
        </w:rPr>
        <w:t>Neitola</w:t>
      </w:r>
      <w:r w:rsidR="00755EC7">
        <w:rPr>
          <w:sz w:val="22"/>
          <w:szCs w:val="22"/>
        </w:rPr>
        <w:t xml:space="preserve"> </w:t>
      </w:r>
      <w:r w:rsidR="00755EC7" w:rsidRPr="009011C4">
        <w:rPr>
          <w:sz w:val="22"/>
          <w:szCs w:val="22"/>
        </w:rPr>
        <w:t>are</w:t>
      </w:r>
      <w:r w:rsidR="00B510EC" w:rsidRPr="009011C4">
        <w:rPr>
          <w:sz w:val="22"/>
          <w:szCs w:val="22"/>
        </w:rPr>
        <w:t xml:space="preserve"> already convinced </w:t>
      </w:r>
      <w:r w:rsidR="00CA5301">
        <w:rPr>
          <w:sz w:val="22"/>
          <w:szCs w:val="22"/>
        </w:rPr>
        <w:t xml:space="preserve">of </w:t>
      </w:r>
      <w:r w:rsidR="00B510EC" w:rsidRPr="009011C4">
        <w:rPr>
          <w:sz w:val="22"/>
          <w:szCs w:val="22"/>
        </w:rPr>
        <w:t>Papilio</w:t>
      </w:r>
      <w:r w:rsidR="00CA5301">
        <w:rPr>
          <w:sz w:val="22"/>
          <w:szCs w:val="22"/>
        </w:rPr>
        <w:t>’s effectiveness</w:t>
      </w:r>
      <w:r w:rsidR="00B510EC" w:rsidRPr="009011C4">
        <w:rPr>
          <w:sz w:val="22"/>
          <w:szCs w:val="22"/>
        </w:rPr>
        <w:t xml:space="preserve">: </w:t>
      </w:r>
      <w:r w:rsidR="00386FDA">
        <w:rPr>
          <w:sz w:val="22"/>
          <w:szCs w:val="22"/>
        </w:rPr>
        <w:t>“</w:t>
      </w:r>
      <w:r w:rsidR="00B510EC" w:rsidRPr="009011C4">
        <w:rPr>
          <w:sz w:val="22"/>
          <w:szCs w:val="22"/>
        </w:rPr>
        <w:t>The program</w:t>
      </w:r>
      <w:r w:rsidR="00CA5301">
        <w:rPr>
          <w:sz w:val="22"/>
          <w:szCs w:val="22"/>
        </w:rPr>
        <w:t>me</w:t>
      </w:r>
      <w:r w:rsidR="00B510EC" w:rsidRPr="009011C4">
        <w:rPr>
          <w:sz w:val="22"/>
          <w:szCs w:val="22"/>
        </w:rPr>
        <w:t xml:space="preserve"> includes the entire </w:t>
      </w:r>
      <w:r w:rsidR="00CA5301">
        <w:rPr>
          <w:sz w:val="22"/>
          <w:szCs w:val="22"/>
        </w:rPr>
        <w:t xml:space="preserve">social </w:t>
      </w:r>
      <w:r w:rsidR="00B510EC" w:rsidRPr="009011C4">
        <w:rPr>
          <w:sz w:val="22"/>
          <w:szCs w:val="22"/>
        </w:rPr>
        <w:t xml:space="preserve">environment: not </w:t>
      </w:r>
      <w:r w:rsidR="00CA5301">
        <w:rPr>
          <w:sz w:val="22"/>
          <w:szCs w:val="22"/>
        </w:rPr>
        <w:t>just</w:t>
      </w:r>
      <w:r w:rsidR="00B510EC" w:rsidRPr="009011C4">
        <w:rPr>
          <w:sz w:val="22"/>
          <w:szCs w:val="22"/>
        </w:rPr>
        <w:t xml:space="preserve"> the children, but also kindergarten teachers and parents. This </w:t>
      </w:r>
      <w:r w:rsidR="002003AD">
        <w:rPr>
          <w:sz w:val="22"/>
          <w:szCs w:val="22"/>
        </w:rPr>
        <w:t xml:space="preserve">component </w:t>
      </w:r>
      <w:r w:rsidR="00B510EC" w:rsidRPr="009011C4">
        <w:rPr>
          <w:sz w:val="22"/>
          <w:szCs w:val="22"/>
        </w:rPr>
        <w:t>has been missing in Finland so far</w:t>
      </w:r>
      <w:r w:rsidR="00CA5301">
        <w:rPr>
          <w:sz w:val="22"/>
          <w:szCs w:val="22"/>
        </w:rPr>
        <w:t>,</w:t>
      </w:r>
      <w:r w:rsidR="00386FDA">
        <w:rPr>
          <w:sz w:val="22"/>
          <w:szCs w:val="22"/>
        </w:rPr>
        <w:t>”</w:t>
      </w:r>
      <w:r w:rsidR="00B510EC" w:rsidRPr="009011C4">
        <w:rPr>
          <w:sz w:val="22"/>
          <w:szCs w:val="22"/>
        </w:rPr>
        <w:t xml:space="preserve"> </w:t>
      </w:r>
      <w:r w:rsidR="00A338D0">
        <w:rPr>
          <w:sz w:val="22"/>
          <w:szCs w:val="22"/>
        </w:rPr>
        <w:t>add</w:t>
      </w:r>
      <w:r w:rsidR="00B510EC" w:rsidRPr="009011C4">
        <w:rPr>
          <w:sz w:val="22"/>
          <w:szCs w:val="22"/>
        </w:rPr>
        <w:t>s Koivula.</w:t>
      </w:r>
    </w:p>
    <w:p w:rsidR="006B159C" w:rsidRPr="009011C4" w:rsidRDefault="006B159C" w:rsidP="006B159C">
      <w:pPr>
        <w:spacing w:line="360" w:lineRule="auto"/>
        <w:jc w:val="both"/>
        <w:rPr>
          <w:sz w:val="22"/>
          <w:szCs w:val="22"/>
        </w:rPr>
      </w:pPr>
    </w:p>
    <w:p w:rsidR="006B159C" w:rsidRPr="009011C4" w:rsidRDefault="00CA5301" w:rsidP="006B159C">
      <w:pPr>
        <w:spacing w:line="360" w:lineRule="auto"/>
        <w:jc w:val="both"/>
        <w:rPr>
          <w:sz w:val="22"/>
          <w:szCs w:val="22"/>
        </w:rPr>
      </w:pPr>
      <w:r w:rsidRPr="009011C4">
        <w:rPr>
          <w:sz w:val="22"/>
          <w:szCs w:val="22"/>
        </w:rPr>
        <w:t xml:space="preserve">Papilio </w:t>
      </w:r>
      <w:r>
        <w:rPr>
          <w:sz w:val="22"/>
          <w:szCs w:val="22"/>
        </w:rPr>
        <w:t xml:space="preserve">attracted </w:t>
      </w:r>
      <w:r w:rsidR="00CF493B" w:rsidRPr="009011C4">
        <w:rPr>
          <w:sz w:val="22"/>
          <w:szCs w:val="22"/>
        </w:rPr>
        <w:t xml:space="preserve">Iiris Björnberg’s attention during a research </w:t>
      </w:r>
      <w:r>
        <w:rPr>
          <w:sz w:val="22"/>
          <w:szCs w:val="22"/>
        </w:rPr>
        <w:t xml:space="preserve">stay with </w:t>
      </w:r>
      <w:r w:rsidR="00CF493B" w:rsidRPr="009011C4">
        <w:rPr>
          <w:sz w:val="22"/>
          <w:szCs w:val="22"/>
        </w:rPr>
        <w:t>Professor</w:t>
      </w:r>
      <w:r w:rsidR="002003AD">
        <w:rPr>
          <w:sz w:val="22"/>
          <w:szCs w:val="22"/>
        </w:rPr>
        <w:t xml:space="preserve"> </w:t>
      </w:r>
      <w:r w:rsidR="00CF493B" w:rsidRPr="009011C4">
        <w:rPr>
          <w:sz w:val="22"/>
          <w:szCs w:val="22"/>
        </w:rPr>
        <w:t xml:space="preserve">Scheithauer at the </w:t>
      </w:r>
      <w:r w:rsidRPr="009011C4">
        <w:rPr>
          <w:sz w:val="22"/>
          <w:szCs w:val="22"/>
        </w:rPr>
        <w:t>Free University of Berlin</w:t>
      </w:r>
      <w:r>
        <w:rPr>
          <w:sz w:val="22"/>
          <w:szCs w:val="22"/>
        </w:rPr>
        <w:t xml:space="preserve">, </w:t>
      </w:r>
      <w:r w:rsidR="00CF493B" w:rsidRPr="009011C4">
        <w:rPr>
          <w:sz w:val="22"/>
          <w:szCs w:val="22"/>
        </w:rPr>
        <w:t xml:space="preserve">and she was </w:t>
      </w:r>
      <w:r w:rsidR="00886C9C">
        <w:rPr>
          <w:sz w:val="22"/>
          <w:szCs w:val="22"/>
        </w:rPr>
        <w:t xml:space="preserve">immediately </w:t>
      </w:r>
      <w:r w:rsidR="00CF493B" w:rsidRPr="009011C4">
        <w:rPr>
          <w:sz w:val="22"/>
          <w:szCs w:val="22"/>
        </w:rPr>
        <w:t xml:space="preserve">enthusiastic about </w:t>
      </w:r>
      <w:r w:rsidR="00A338D0">
        <w:rPr>
          <w:sz w:val="22"/>
          <w:szCs w:val="22"/>
        </w:rPr>
        <w:t>the programme</w:t>
      </w:r>
      <w:r w:rsidR="00CF493B" w:rsidRPr="009011C4">
        <w:rPr>
          <w:sz w:val="22"/>
          <w:szCs w:val="22"/>
        </w:rPr>
        <w:t xml:space="preserve">. </w:t>
      </w:r>
      <w:r w:rsidR="00386FDA">
        <w:rPr>
          <w:sz w:val="22"/>
          <w:szCs w:val="22"/>
        </w:rPr>
        <w:t>“</w:t>
      </w:r>
      <w:r>
        <w:rPr>
          <w:sz w:val="22"/>
          <w:szCs w:val="22"/>
        </w:rPr>
        <w:t>Even t</w:t>
      </w:r>
      <w:r w:rsidR="00CF493B" w:rsidRPr="009011C4">
        <w:rPr>
          <w:sz w:val="22"/>
          <w:szCs w:val="22"/>
        </w:rPr>
        <w:t>hough Finnish pupils achieve top results in the Pisa</w:t>
      </w:r>
      <w:r>
        <w:rPr>
          <w:sz w:val="22"/>
          <w:szCs w:val="22"/>
        </w:rPr>
        <w:t xml:space="preserve"> </w:t>
      </w:r>
      <w:r w:rsidR="005D7545">
        <w:rPr>
          <w:sz w:val="22"/>
          <w:szCs w:val="22"/>
          <w:lang w:val="en-US"/>
        </w:rPr>
        <w:t>[</w:t>
      </w:r>
      <w:r w:rsidRPr="00CA5301">
        <w:rPr>
          <w:sz w:val="22"/>
          <w:szCs w:val="22"/>
          <w:lang w:val="en-US"/>
        </w:rPr>
        <w:t>Program for I</w:t>
      </w:r>
      <w:r w:rsidR="005D7545">
        <w:rPr>
          <w:sz w:val="22"/>
          <w:szCs w:val="22"/>
          <w:lang w:val="en-US"/>
        </w:rPr>
        <w:t>nternational Student Assessment]</w:t>
      </w:r>
      <w:r>
        <w:rPr>
          <w:sz w:val="22"/>
          <w:szCs w:val="22"/>
          <w:lang w:val="en-US"/>
        </w:rPr>
        <w:t xml:space="preserve"> </w:t>
      </w:r>
      <w:r w:rsidR="00CF493B" w:rsidRPr="009011C4">
        <w:rPr>
          <w:sz w:val="22"/>
          <w:szCs w:val="22"/>
        </w:rPr>
        <w:t xml:space="preserve">studies, </w:t>
      </w:r>
      <w:r w:rsidR="005D7545">
        <w:rPr>
          <w:sz w:val="22"/>
          <w:szCs w:val="22"/>
        </w:rPr>
        <w:t xml:space="preserve">substantially more can be done to support their </w:t>
      </w:r>
      <w:r w:rsidR="00CF493B" w:rsidRPr="009011C4">
        <w:rPr>
          <w:sz w:val="22"/>
          <w:szCs w:val="22"/>
        </w:rPr>
        <w:t>socio-emotional competencies</w:t>
      </w:r>
      <w:r w:rsidR="005D7545">
        <w:rPr>
          <w:sz w:val="22"/>
          <w:szCs w:val="22"/>
        </w:rPr>
        <w:t xml:space="preserve"> than is presently the case</w:t>
      </w:r>
      <w:r>
        <w:rPr>
          <w:sz w:val="22"/>
          <w:szCs w:val="22"/>
        </w:rPr>
        <w:t>,</w:t>
      </w:r>
      <w:r w:rsidR="00386FDA">
        <w:rPr>
          <w:sz w:val="22"/>
          <w:szCs w:val="22"/>
        </w:rPr>
        <w:t>”</w:t>
      </w:r>
      <w:r w:rsidR="00CF493B" w:rsidRPr="009011C4">
        <w:rPr>
          <w:sz w:val="22"/>
          <w:szCs w:val="22"/>
        </w:rPr>
        <w:t xml:space="preserve"> says </w:t>
      </w:r>
      <w:r>
        <w:rPr>
          <w:sz w:val="22"/>
          <w:szCs w:val="22"/>
        </w:rPr>
        <w:t>Björnberg</w:t>
      </w:r>
      <w:r w:rsidR="00CF493B" w:rsidRPr="009011C4">
        <w:rPr>
          <w:sz w:val="22"/>
          <w:szCs w:val="22"/>
        </w:rPr>
        <w:t xml:space="preserve">. This is exactly what </w:t>
      </w:r>
      <w:r w:rsidRPr="009011C4">
        <w:rPr>
          <w:sz w:val="22"/>
          <w:szCs w:val="22"/>
        </w:rPr>
        <w:t>Papilio</w:t>
      </w:r>
      <w:r>
        <w:rPr>
          <w:sz w:val="22"/>
          <w:szCs w:val="22"/>
        </w:rPr>
        <w:t xml:space="preserve"> </w:t>
      </w:r>
      <w:r w:rsidR="00CF493B" w:rsidRPr="009011C4">
        <w:rPr>
          <w:sz w:val="22"/>
          <w:szCs w:val="22"/>
        </w:rPr>
        <w:t>addresse</w:t>
      </w:r>
      <w:r>
        <w:rPr>
          <w:sz w:val="22"/>
          <w:szCs w:val="22"/>
        </w:rPr>
        <w:t>s;</w:t>
      </w:r>
      <w:r w:rsidR="00CF493B" w:rsidRPr="009011C4">
        <w:rPr>
          <w:sz w:val="22"/>
          <w:szCs w:val="22"/>
        </w:rPr>
        <w:t xml:space="preserve"> kindergartners learn to recognize</w:t>
      </w:r>
      <w:r>
        <w:rPr>
          <w:sz w:val="22"/>
          <w:szCs w:val="22"/>
        </w:rPr>
        <w:t xml:space="preserve"> and </w:t>
      </w:r>
      <w:r w:rsidR="00CF493B" w:rsidRPr="009011C4">
        <w:rPr>
          <w:sz w:val="22"/>
          <w:szCs w:val="22"/>
        </w:rPr>
        <w:t>express their emotions</w:t>
      </w:r>
      <w:r>
        <w:rPr>
          <w:sz w:val="22"/>
          <w:szCs w:val="22"/>
        </w:rPr>
        <w:t xml:space="preserve">, as well as </w:t>
      </w:r>
      <w:r w:rsidR="00CF493B" w:rsidRPr="009011C4">
        <w:rPr>
          <w:sz w:val="22"/>
          <w:szCs w:val="22"/>
        </w:rPr>
        <w:t>increase their ability to empathize</w:t>
      </w:r>
      <w:r w:rsidR="00A338D0">
        <w:rPr>
          <w:sz w:val="22"/>
          <w:szCs w:val="22"/>
        </w:rPr>
        <w:t>,</w:t>
      </w:r>
      <w:r w:rsidR="00CF493B" w:rsidRPr="009011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through </w:t>
      </w:r>
      <w:r w:rsidR="00CF493B" w:rsidRPr="009011C4">
        <w:rPr>
          <w:sz w:val="22"/>
          <w:szCs w:val="22"/>
        </w:rPr>
        <w:t xml:space="preserve">play. The stories and songs </w:t>
      </w:r>
      <w:r w:rsidR="00886C9C">
        <w:rPr>
          <w:sz w:val="22"/>
          <w:szCs w:val="22"/>
        </w:rPr>
        <w:t xml:space="preserve">built around the </w:t>
      </w:r>
      <w:r w:rsidR="00386FDA">
        <w:rPr>
          <w:sz w:val="22"/>
          <w:szCs w:val="22"/>
        </w:rPr>
        <w:t>“</w:t>
      </w:r>
      <w:r w:rsidR="00CF493B" w:rsidRPr="009011C4">
        <w:rPr>
          <w:sz w:val="22"/>
          <w:szCs w:val="22"/>
        </w:rPr>
        <w:t xml:space="preserve">Paula and the </w:t>
      </w:r>
      <w:r w:rsidR="00886C9C">
        <w:rPr>
          <w:sz w:val="22"/>
          <w:szCs w:val="22"/>
        </w:rPr>
        <w:t>P</w:t>
      </w:r>
      <w:r w:rsidR="00CF493B" w:rsidRPr="009011C4">
        <w:rPr>
          <w:sz w:val="22"/>
          <w:szCs w:val="22"/>
        </w:rPr>
        <w:t xml:space="preserve">ixies in the </w:t>
      </w:r>
      <w:r w:rsidR="00886C9C">
        <w:rPr>
          <w:sz w:val="22"/>
          <w:szCs w:val="22"/>
        </w:rPr>
        <w:t>B</w:t>
      </w:r>
      <w:r w:rsidR="00CF493B" w:rsidRPr="009011C4">
        <w:rPr>
          <w:sz w:val="22"/>
          <w:szCs w:val="22"/>
        </w:rPr>
        <w:t>ox</w:t>
      </w:r>
      <w:r w:rsidR="00386FDA">
        <w:rPr>
          <w:sz w:val="22"/>
          <w:szCs w:val="22"/>
        </w:rPr>
        <w:t>”</w:t>
      </w:r>
      <w:r w:rsidR="00CF493B" w:rsidRPr="009011C4">
        <w:rPr>
          <w:sz w:val="22"/>
          <w:szCs w:val="22"/>
        </w:rPr>
        <w:t xml:space="preserve"> </w:t>
      </w:r>
      <w:r w:rsidR="00886C9C">
        <w:rPr>
          <w:sz w:val="22"/>
          <w:szCs w:val="22"/>
        </w:rPr>
        <w:t xml:space="preserve">materials </w:t>
      </w:r>
      <w:r w:rsidR="00CF493B" w:rsidRPr="009011C4">
        <w:rPr>
          <w:sz w:val="22"/>
          <w:szCs w:val="22"/>
        </w:rPr>
        <w:t>help with that.</w:t>
      </w:r>
    </w:p>
    <w:p w:rsidR="00CF493B" w:rsidRPr="009011C4" w:rsidRDefault="00CF493B" w:rsidP="006B159C">
      <w:pPr>
        <w:spacing w:line="360" w:lineRule="auto"/>
        <w:jc w:val="both"/>
        <w:rPr>
          <w:sz w:val="22"/>
          <w:szCs w:val="22"/>
        </w:rPr>
      </w:pPr>
    </w:p>
    <w:p w:rsidR="00B9386F" w:rsidRPr="009011C4" w:rsidRDefault="00CF493B" w:rsidP="006B159C">
      <w:pPr>
        <w:spacing w:line="360" w:lineRule="auto"/>
        <w:jc w:val="both"/>
        <w:rPr>
          <w:sz w:val="22"/>
          <w:szCs w:val="22"/>
        </w:rPr>
      </w:pPr>
      <w:r w:rsidRPr="009011C4">
        <w:rPr>
          <w:sz w:val="22"/>
          <w:szCs w:val="22"/>
        </w:rPr>
        <w:t>Later</w:t>
      </w:r>
      <w:r w:rsidR="00886C9C">
        <w:rPr>
          <w:sz w:val="22"/>
          <w:szCs w:val="22"/>
        </w:rPr>
        <w:t xml:space="preserve"> in life, these </w:t>
      </w:r>
      <w:r w:rsidRPr="009011C4">
        <w:rPr>
          <w:sz w:val="22"/>
          <w:szCs w:val="22"/>
        </w:rPr>
        <w:t xml:space="preserve">basic competencies </w:t>
      </w:r>
      <w:r w:rsidR="00886C9C">
        <w:rPr>
          <w:sz w:val="22"/>
          <w:szCs w:val="22"/>
        </w:rPr>
        <w:t xml:space="preserve">reduce the children’s susceptibility to </w:t>
      </w:r>
      <w:r w:rsidRPr="009011C4">
        <w:rPr>
          <w:sz w:val="22"/>
          <w:szCs w:val="22"/>
        </w:rPr>
        <w:t xml:space="preserve">adolescent </w:t>
      </w:r>
      <w:r w:rsidR="00DD4B4D" w:rsidRPr="009011C4">
        <w:rPr>
          <w:sz w:val="22"/>
          <w:szCs w:val="22"/>
        </w:rPr>
        <w:t>violence and addicti</w:t>
      </w:r>
      <w:r w:rsidR="00886C9C">
        <w:rPr>
          <w:sz w:val="22"/>
          <w:szCs w:val="22"/>
        </w:rPr>
        <w:t xml:space="preserve">ve behaviour, </w:t>
      </w:r>
      <w:r w:rsidR="00DD4B4D" w:rsidRPr="009011C4">
        <w:rPr>
          <w:sz w:val="22"/>
          <w:szCs w:val="22"/>
        </w:rPr>
        <w:t xml:space="preserve">problems that occur with a higher than average frequency in Finland. </w:t>
      </w:r>
      <w:r w:rsidR="00386FDA">
        <w:rPr>
          <w:sz w:val="22"/>
          <w:szCs w:val="22"/>
        </w:rPr>
        <w:t>“</w:t>
      </w:r>
      <w:r w:rsidR="00886C9C" w:rsidRPr="00D979A5">
        <w:rPr>
          <w:sz w:val="22"/>
          <w:szCs w:val="22"/>
        </w:rPr>
        <w:t xml:space="preserve">Addictive </w:t>
      </w:r>
      <w:r w:rsidR="00886C9C">
        <w:rPr>
          <w:sz w:val="22"/>
          <w:szCs w:val="22"/>
        </w:rPr>
        <w:t xml:space="preserve">behaviour is </w:t>
      </w:r>
      <w:r w:rsidR="00886C9C" w:rsidRPr="00D979A5">
        <w:rPr>
          <w:sz w:val="22"/>
          <w:szCs w:val="22"/>
        </w:rPr>
        <w:t>often the only solution</w:t>
      </w:r>
      <w:r w:rsidR="00886C9C">
        <w:rPr>
          <w:sz w:val="22"/>
          <w:szCs w:val="22"/>
        </w:rPr>
        <w:t xml:space="preserve"> when </w:t>
      </w:r>
      <w:r w:rsidR="00886C9C" w:rsidRPr="00D979A5">
        <w:rPr>
          <w:sz w:val="22"/>
          <w:szCs w:val="22"/>
        </w:rPr>
        <w:t xml:space="preserve">negative emotions </w:t>
      </w:r>
      <w:r w:rsidR="00886C9C">
        <w:rPr>
          <w:sz w:val="22"/>
          <w:szCs w:val="22"/>
        </w:rPr>
        <w:t xml:space="preserve">are being ignored, and may even lead to </w:t>
      </w:r>
      <w:r w:rsidR="00886C9C" w:rsidRPr="00D979A5">
        <w:rPr>
          <w:sz w:val="22"/>
          <w:szCs w:val="22"/>
        </w:rPr>
        <w:t>violence</w:t>
      </w:r>
      <w:r w:rsidR="00386FDA">
        <w:rPr>
          <w:sz w:val="22"/>
          <w:szCs w:val="22"/>
        </w:rPr>
        <w:t>”</w:t>
      </w:r>
      <w:r w:rsidR="00DD4B4D" w:rsidRPr="009011C4">
        <w:rPr>
          <w:sz w:val="22"/>
          <w:szCs w:val="22"/>
        </w:rPr>
        <w:t>, explains Björnberg</w:t>
      </w:r>
      <w:r w:rsidR="00886C9C">
        <w:rPr>
          <w:sz w:val="22"/>
          <w:szCs w:val="22"/>
        </w:rPr>
        <w:t xml:space="preserve">, who also </w:t>
      </w:r>
      <w:r w:rsidR="00DD4B4D" w:rsidRPr="009011C4">
        <w:rPr>
          <w:sz w:val="22"/>
          <w:szCs w:val="22"/>
        </w:rPr>
        <w:t>succeeded in persuading the Finnish Ministry of Education and Cultur</w:t>
      </w:r>
      <w:r w:rsidR="00886C9C">
        <w:rPr>
          <w:sz w:val="22"/>
          <w:szCs w:val="22"/>
        </w:rPr>
        <w:t xml:space="preserve">e, as well as other </w:t>
      </w:r>
      <w:r w:rsidR="00DD4B4D" w:rsidRPr="009011C4">
        <w:rPr>
          <w:sz w:val="22"/>
          <w:szCs w:val="22"/>
        </w:rPr>
        <w:t>sponsors</w:t>
      </w:r>
      <w:r w:rsidR="00886C9C">
        <w:rPr>
          <w:sz w:val="22"/>
          <w:szCs w:val="22"/>
        </w:rPr>
        <w:t xml:space="preserve">, to support the implementation of </w:t>
      </w:r>
      <w:r w:rsidR="00DD4B4D" w:rsidRPr="009011C4">
        <w:rPr>
          <w:sz w:val="22"/>
          <w:szCs w:val="22"/>
        </w:rPr>
        <w:t>Papilio.</w:t>
      </w:r>
    </w:p>
    <w:p w:rsidR="00B9386F" w:rsidRPr="009011C4" w:rsidRDefault="00B9386F" w:rsidP="006B159C">
      <w:pPr>
        <w:spacing w:line="360" w:lineRule="auto"/>
        <w:jc w:val="both"/>
        <w:rPr>
          <w:sz w:val="22"/>
          <w:szCs w:val="22"/>
        </w:rPr>
      </w:pPr>
    </w:p>
    <w:p w:rsidR="00DD4B4D" w:rsidRPr="00BE1DDC" w:rsidRDefault="00933545" w:rsidP="006B159C">
      <w:pPr>
        <w:spacing w:line="360" w:lineRule="auto"/>
        <w:jc w:val="both"/>
        <w:rPr>
          <w:sz w:val="22"/>
          <w:szCs w:val="22"/>
        </w:rPr>
      </w:pPr>
      <w:r w:rsidRPr="00D979A5">
        <w:rPr>
          <w:sz w:val="22"/>
          <w:szCs w:val="22"/>
        </w:rPr>
        <w:lastRenderedPageBreak/>
        <w:t xml:space="preserve">The </w:t>
      </w:r>
      <w:r>
        <w:rPr>
          <w:sz w:val="22"/>
          <w:szCs w:val="22"/>
        </w:rPr>
        <w:t xml:space="preserve">ultimate </w:t>
      </w:r>
      <w:r w:rsidRPr="00D979A5">
        <w:rPr>
          <w:sz w:val="22"/>
          <w:szCs w:val="22"/>
        </w:rPr>
        <w:t xml:space="preserve">aim </w:t>
      </w:r>
      <w:r>
        <w:rPr>
          <w:sz w:val="22"/>
          <w:szCs w:val="22"/>
        </w:rPr>
        <w:t xml:space="preserve">will be to provide </w:t>
      </w:r>
      <w:r w:rsidRPr="00D979A5">
        <w:rPr>
          <w:sz w:val="22"/>
          <w:szCs w:val="22"/>
        </w:rPr>
        <w:t>Papilio in day-care cent</w:t>
      </w:r>
      <w:r>
        <w:rPr>
          <w:sz w:val="22"/>
          <w:szCs w:val="22"/>
        </w:rPr>
        <w:t>re</w:t>
      </w:r>
      <w:r w:rsidRPr="00D979A5">
        <w:rPr>
          <w:sz w:val="22"/>
          <w:szCs w:val="22"/>
        </w:rPr>
        <w:t xml:space="preserve">s </w:t>
      </w:r>
      <w:r>
        <w:rPr>
          <w:sz w:val="22"/>
          <w:szCs w:val="22"/>
        </w:rPr>
        <w:t>throughout Finland</w:t>
      </w:r>
      <w:r w:rsidR="00DD4B4D" w:rsidRPr="009011C4">
        <w:rPr>
          <w:sz w:val="22"/>
          <w:szCs w:val="22"/>
        </w:rPr>
        <w:t>. Currently, Björnberg</w:t>
      </w:r>
      <w:r>
        <w:rPr>
          <w:sz w:val="22"/>
          <w:szCs w:val="22"/>
        </w:rPr>
        <w:t>,</w:t>
      </w:r>
      <w:r w:rsidR="00DD4B4D" w:rsidRPr="009011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together </w:t>
      </w:r>
      <w:r w:rsidR="00DD4B4D" w:rsidRPr="009011C4">
        <w:rPr>
          <w:sz w:val="22"/>
          <w:szCs w:val="22"/>
        </w:rPr>
        <w:t xml:space="preserve">with Papilio colleagues </w:t>
      </w:r>
      <w:r w:rsidR="00A338D0">
        <w:rPr>
          <w:sz w:val="22"/>
          <w:szCs w:val="22"/>
        </w:rPr>
        <w:t xml:space="preserve">in Germany </w:t>
      </w:r>
      <w:r w:rsidR="00DD4B4D" w:rsidRPr="009011C4">
        <w:rPr>
          <w:sz w:val="22"/>
          <w:szCs w:val="22"/>
        </w:rPr>
        <w:t>and the Finnish support</w:t>
      </w:r>
      <w:r>
        <w:rPr>
          <w:sz w:val="22"/>
          <w:szCs w:val="22"/>
        </w:rPr>
        <w:t xml:space="preserve"> group </w:t>
      </w:r>
      <w:r w:rsidR="00DD4B4D" w:rsidRPr="00755EC7">
        <w:rPr>
          <w:i/>
          <w:sz w:val="22"/>
          <w:szCs w:val="22"/>
        </w:rPr>
        <w:t>Lapset ensin ry/Barnen först rf</w:t>
      </w:r>
      <w:r w:rsidR="00DD4B4D" w:rsidRPr="009011C4">
        <w:rPr>
          <w:sz w:val="22"/>
          <w:szCs w:val="22"/>
        </w:rPr>
        <w:t xml:space="preserve"> (</w:t>
      </w:r>
      <w:r>
        <w:rPr>
          <w:sz w:val="22"/>
          <w:szCs w:val="22"/>
        </w:rPr>
        <w:t>“Children First”</w:t>
      </w:r>
      <w:r w:rsidR="00DD4B4D" w:rsidRPr="009011C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are developing the requisite organisational </w:t>
      </w:r>
      <w:r w:rsidR="00A338D0">
        <w:rPr>
          <w:sz w:val="22"/>
          <w:szCs w:val="22"/>
        </w:rPr>
        <w:t>framework</w:t>
      </w:r>
      <w:r w:rsidR="00DD4B4D" w:rsidRPr="009011C4">
        <w:rPr>
          <w:sz w:val="22"/>
          <w:szCs w:val="22"/>
        </w:rPr>
        <w:t xml:space="preserve">. As soon as the results of the scientific surveys are </w:t>
      </w:r>
      <w:r>
        <w:rPr>
          <w:sz w:val="22"/>
          <w:szCs w:val="22"/>
        </w:rPr>
        <w:t xml:space="preserve">obtained in the </w:t>
      </w:r>
      <w:r w:rsidR="00DD4B4D" w:rsidRPr="009011C4">
        <w:rPr>
          <w:sz w:val="22"/>
          <w:szCs w:val="22"/>
        </w:rPr>
        <w:t>summer</w:t>
      </w:r>
      <w:r>
        <w:rPr>
          <w:sz w:val="22"/>
          <w:szCs w:val="22"/>
        </w:rPr>
        <w:t xml:space="preserve"> of 2016, the development of </w:t>
      </w:r>
      <w:r w:rsidR="00DD4B4D" w:rsidRPr="009011C4">
        <w:rPr>
          <w:sz w:val="22"/>
          <w:szCs w:val="22"/>
        </w:rPr>
        <w:t xml:space="preserve">Papilio </w:t>
      </w:r>
      <w:r>
        <w:rPr>
          <w:sz w:val="22"/>
          <w:szCs w:val="22"/>
        </w:rPr>
        <w:t>in Finland will continue</w:t>
      </w:r>
      <w:r w:rsidR="00DD4B4D" w:rsidRPr="009011C4">
        <w:rPr>
          <w:sz w:val="22"/>
          <w:szCs w:val="22"/>
        </w:rPr>
        <w:t xml:space="preserve">. Elements such as the parents club, </w:t>
      </w:r>
      <w:r>
        <w:rPr>
          <w:sz w:val="22"/>
          <w:szCs w:val="22"/>
        </w:rPr>
        <w:t xml:space="preserve">already an integral </w:t>
      </w:r>
      <w:r w:rsidR="00DD4B4D" w:rsidRPr="009011C4">
        <w:rPr>
          <w:sz w:val="22"/>
          <w:szCs w:val="22"/>
        </w:rPr>
        <w:t>part of the program</w:t>
      </w:r>
      <w:r w:rsidR="00A338D0">
        <w:rPr>
          <w:sz w:val="22"/>
          <w:szCs w:val="22"/>
        </w:rPr>
        <w:t>me</w:t>
      </w:r>
      <w:r w:rsidR="006F27AB" w:rsidRPr="009011C4">
        <w:rPr>
          <w:sz w:val="22"/>
          <w:szCs w:val="22"/>
        </w:rPr>
        <w:t xml:space="preserve"> in Germany, </w:t>
      </w:r>
      <w:r>
        <w:rPr>
          <w:sz w:val="22"/>
          <w:szCs w:val="22"/>
        </w:rPr>
        <w:t xml:space="preserve">will also be </w:t>
      </w:r>
      <w:r w:rsidR="006F27AB" w:rsidRPr="009011C4">
        <w:rPr>
          <w:sz w:val="22"/>
          <w:szCs w:val="22"/>
        </w:rPr>
        <w:t xml:space="preserve">established. Iiris Björnberg </w:t>
      </w:r>
      <w:r>
        <w:rPr>
          <w:sz w:val="22"/>
          <w:szCs w:val="22"/>
        </w:rPr>
        <w:t xml:space="preserve">will continue to work with </w:t>
      </w:r>
      <w:r w:rsidR="006F27AB" w:rsidRPr="009011C4">
        <w:rPr>
          <w:sz w:val="22"/>
          <w:szCs w:val="22"/>
        </w:rPr>
        <w:t xml:space="preserve">Heidrun Mayer, who will </w:t>
      </w:r>
      <w:r>
        <w:rPr>
          <w:sz w:val="22"/>
          <w:szCs w:val="22"/>
        </w:rPr>
        <w:t xml:space="preserve">visit </w:t>
      </w:r>
      <w:r w:rsidR="006F27AB" w:rsidRPr="009011C4">
        <w:rPr>
          <w:sz w:val="22"/>
          <w:szCs w:val="22"/>
        </w:rPr>
        <w:t xml:space="preserve">Finland </w:t>
      </w:r>
      <w:r w:rsidR="00A338D0">
        <w:rPr>
          <w:sz w:val="22"/>
          <w:szCs w:val="22"/>
        </w:rPr>
        <w:t xml:space="preserve">in 2016 </w:t>
      </w:r>
      <w:r w:rsidR="006F27AB" w:rsidRPr="009011C4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supervise the </w:t>
      </w:r>
      <w:r w:rsidR="006F27AB" w:rsidRPr="009011C4">
        <w:rPr>
          <w:sz w:val="22"/>
          <w:szCs w:val="22"/>
        </w:rPr>
        <w:t>implementation</w:t>
      </w:r>
      <w:r>
        <w:rPr>
          <w:sz w:val="22"/>
          <w:szCs w:val="22"/>
        </w:rPr>
        <w:t xml:space="preserve"> of the programme </w:t>
      </w:r>
      <w:r w:rsidR="002003AD">
        <w:rPr>
          <w:sz w:val="22"/>
          <w:szCs w:val="22"/>
        </w:rPr>
        <w:t>at</w:t>
      </w:r>
      <w:r w:rsidR="006F27AB" w:rsidRPr="009011C4">
        <w:rPr>
          <w:sz w:val="22"/>
          <w:szCs w:val="22"/>
        </w:rPr>
        <w:t xml:space="preserve"> Finnish day-care cent</w:t>
      </w:r>
      <w:r>
        <w:rPr>
          <w:sz w:val="22"/>
          <w:szCs w:val="22"/>
        </w:rPr>
        <w:t>re</w:t>
      </w:r>
      <w:r w:rsidR="006F27AB" w:rsidRPr="009011C4">
        <w:rPr>
          <w:sz w:val="22"/>
          <w:szCs w:val="22"/>
        </w:rPr>
        <w:t xml:space="preserve">s. </w:t>
      </w:r>
      <w:r>
        <w:rPr>
          <w:sz w:val="22"/>
          <w:szCs w:val="22"/>
        </w:rPr>
        <w:t xml:space="preserve">It is also </w:t>
      </w:r>
      <w:r w:rsidRPr="005B103F">
        <w:rPr>
          <w:sz w:val="22"/>
          <w:szCs w:val="22"/>
        </w:rPr>
        <w:t xml:space="preserve">possible that the </w:t>
      </w:r>
      <w:r w:rsidR="006F27AB" w:rsidRPr="005B103F">
        <w:rPr>
          <w:sz w:val="22"/>
          <w:szCs w:val="22"/>
        </w:rPr>
        <w:t xml:space="preserve">puppet </w:t>
      </w:r>
      <w:r w:rsidRPr="005B103F">
        <w:rPr>
          <w:sz w:val="22"/>
          <w:szCs w:val="22"/>
        </w:rPr>
        <w:t>show</w:t>
      </w:r>
      <w:r w:rsidR="006F27AB" w:rsidRPr="005B103F">
        <w:rPr>
          <w:sz w:val="22"/>
          <w:szCs w:val="22"/>
        </w:rPr>
        <w:t xml:space="preserve"> </w:t>
      </w:r>
      <w:r w:rsidR="00386FDA" w:rsidRPr="005B103F">
        <w:rPr>
          <w:sz w:val="22"/>
          <w:szCs w:val="22"/>
        </w:rPr>
        <w:t>“</w:t>
      </w:r>
      <w:r w:rsidR="006F27AB" w:rsidRPr="005B103F">
        <w:rPr>
          <w:sz w:val="22"/>
          <w:szCs w:val="22"/>
        </w:rPr>
        <w:t xml:space="preserve">Paula and the </w:t>
      </w:r>
      <w:r w:rsidRPr="005B103F">
        <w:rPr>
          <w:sz w:val="22"/>
          <w:szCs w:val="22"/>
        </w:rPr>
        <w:t>P</w:t>
      </w:r>
      <w:r w:rsidR="006F27AB" w:rsidRPr="005B103F">
        <w:rPr>
          <w:sz w:val="22"/>
          <w:szCs w:val="22"/>
        </w:rPr>
        <w:t xml:space="preserve">ixies in the </w:t>
      </w:r>
      <w:r w:rsidRPr="005B103F">
        <w:rPr>
          <w:sz w:val="22"/>
          <w:szCs w:val="22"/>
        </w:rPr>
        <w:t>B</w:t>
      </w:r>
      <w:r w:rsidR="006F27AB" w:rsidRPr="005B103F">
        <w:rPr>
          <w:sz w:val="22"/>
          <w:szCs w:val="22"/>
        </w:rPr>
        <w:t>ox</w:t>
      </w:r>
      <w:r w:rsidR="00386FDA" w:rsidRPr="005B103F">
        <w:rPr>
          <w:sz w:val="22"/>
          <w:szCs w:val="22"/>
        </w:rPr>
        <w:t>”</w:t>
      </w:r>
      <w:r w:rsidR="006F27AB" w:rsidRPr="005B103F">
        <w:rPr>
          <w:sz w:val="22"/>
          <w:szCs w:val="22"/>
        </w:rPr>
        <w:t>, which has been staged in cooperation with the puppet theat</w:t>
      </w:r>
      <w:r w:rsidR="00271E82" w:rsidRPr="005B103F">
        <w:rPr>
          <w:sz w:val="22"/>
          <w:szCs w:val="22"/>
        </w:rPr>
        <w:t>re</w:t>
      </w:r>
      <w:r w:rsidR="006F27AB" w:rsidRPr="005B103F">
        <w:rPr>
          <w:sz w:val="22"/>
          <w:szCs w:val="22"/>
        </w:rPr>
        <w:t xml:space="preserve"> </w:t>
      </w:r>
      <w:r w:rsidR="006F27AB" w:rsidRPr="005B103F">
        <w:rPr>
          <w:i/>
          <w:sz w:val="22"/>
          <w:szCs w:val="22"/>
        </w:rPr>
        <w:t>Augsburger Puppenkiste</w:t>
      </w:r>
      <w:r w:rsidR="006F27AB" w:rsidRPr="005B103F">
        <w:rPr>
          <w:sz w:val="22"/>
          <w:szCs w:val="22"/>
        </w:rPr>
        <w:t xml:space="preserve">, </w:t>
      </w:r>
      <w:r w:rsidR="00271E82" w:rsidRPr="005B103F">
        <w:rPr>
          <w:sz w:val="22"/>
          <w:szCs w:val="22"/>
        </w:rPr>
        <w:t>may someday</w:t>
      </w:r>
      <w:r w:rsidR="006F27AB" w:rsidRPr="005B103F">
        <w:rPr>
          <w:sz w:val="22"/>
          <w:szCs w:val="22"/>
        </w:rPr>
        <w:t xml:space="preserve"> tour in Finland just</w:t>
      </w:r>
      <w:r w:rsidR="00271E82" w:rsidRPr="005B103F">
        <w:rPr>
          <w:sz w:val="22"/>
          <w:szCs w:val="22"/>
        </w:rPr>
        <w:t xml:space="preserve"> as it has </w:t>
      </w:r>
      <w:r w:rsidR="006F27AB" w:rsidRPr="005B103F">
        <w:rPr>
          <w:sz w:val="22"/>
          <w:szCs w:val="22"/>
        </w:rPr>
        <w:t>in Germany.</w:t>
      </w:r>
      <w:r w:rsidR="005B103F" w:rsidRPr="005B103F">
        <w:rPr>
          <w:sz w:val="22"/>
          <w:szCs w:val="22"/>
        </w:rPr>
        <w:t xml:space="preserve"> </w:t>
      </w:r>
      <w:r w:rsidR="005B103F" w:rsidRPr="00BE1DDC">
        <w:rPr>
          <w:b/>
          <w:sz w:val="22"/>
          <w:szCs w:val="22"/>
        </w:rPr>
        <w:t>Iivo Baric</w:t>
      </w:r>
      <w:r w:rsidR="005B103F" w:rsidRPr="00BE1DDC">
        <w:rPr>
          <w:sz w:val="22"/>
          <w:szCs w:val="22"/>
        </w:rPr>
        <w:t xml:space="preserve">, Director of the Helsinki-based </w:t>
      </w:r>
      <w:r w:rsidR="005B103F" w:rsidRPr="00BE1DDC">
        <w:rPr>
          <w:i/>
          <w:sz w:val="22"/>
          <w:szCs w:val="22"/>
        </w:rPr>
        <w:t>Nukketeatteri</w:t>
      </w:r>
      <w:r w:rsidR="005B103F" w:rsidRPr="00BE1DDC">
        <w:rPr>
          <w:sz w:val="22"/>
          <w:szCs w:val="22"/>
        </w:rPr>
        <w:t xml:space="preserve"> </w:t>
      </w:r>
      <w:r w:rsidR="00BE1DDC" w:rsidRPr="00BE1DDC">
        <w:rPr>
          <w:i/>
          <w:sz w:val="22"/>
          <w:szCs w:val="22"/>
        </w:rPr>
        <w:t>Sampo</w:t>
      </w:r>
      <w:r w:rsidR="00BE1DDC" w:rsidRPr="00BE1DDC">
        <w:rPr>
          <w:sz w:val="22"/>
          <w:szCs w:val="22"/>
        </w:rPr>
        <w:t xml:space="preserve"> </w:t>
      </w:r>
      <w:r w:rsidR="005B103F" w:rsidRPr="00BE1DDC">
        <w:rPr>
          <w:sz w:val="22"/>
          <w:szCs w:val="22"/>
        </w:rPr>
        <w:t>(”</w:t>
      </w:r>
      <w:r w:rsidR="00BE1DDC" w:rsidRPr="00BE1DDC">
        <w:rPr>
          <w:sz w:val="22"/>
          <w:szCs w:val="22"/>
        </w:rPr>
        <w:t xml:space="preserve">Sampo </w:t>
      </w:r>
      <w:r w:rsidR="005B103F" w:rsidRPr="00BE1DDC">
        <w:rPr>
          <w:sz w:val="22"/>
          <w:szCs w:val="22"/>
        </w:rPr>
        <w:t xml:space="preserve">Puppet Theatre”), </w:t>
      </w:r>
      <w:r w:rsidR="00BE1DDC" w:rsidRPr="00BE1DDC">
        <w:rPr>
          <w:sz w:val="22"/>
          <w:szCs w:val="22"/>
        </w:rPr>
        <w:t>is familiar with the professionalism of his colleagues in A</w:t>
      </w:r>
      <w:r w:rsidR="005B103F" w:rsidRPr="00BE1DDC">
        <w:rPr>
          <w:sz w:val="22"/>
          <w:szCs w:val="22"/>
        </w:rPr>
        <w:t>ugsburg</w:t>
      </w:r>
      <w:r w:rsidR="00BE1DDC" w:rsidRPr="00BE1DDC">
        <w:rPr>
          <w:sz w:val="22"/>
          <w:szCs w:val="22"/>
        </w:rPr>
        <w:t>.</w:t>
      </w:r>
      <w:r w:rsidR="00BE1DDC">
        <w:rPr>
          <w:sz w:val="22"/>
          <w:szCs w:val="22"/>
        </w:rPr>
        <w:t xml:space="preserve"> </w:t>
      </w:r>
      <w:r w:rsidR="005B103F" w:rsidRPr="00BE1DDC">
        <w:rPr>
          <w:sz w:val="22"/>
          <w:szCs w:val="22"/>
        </w:rPr>
        <w:t>Baric</w:t>
      </w:r>
      <w:r w:rsidR="00BE1DDC" w:rsidRPr="00BE1DDC">
        <w:rPr>
          <w:sz w:val="22"/>
          <w:szCs w:val="22"/>
        </w:rPr>
        <w:t xml:space="preserve"> has </w:t>
      </w:r>
      <w:r w:rsidR="00BE1DDC">
        <w:rPr>
          <w:sz w:val="22"/>
          <w:szCs w:val="22"/>
        </w:rPr>
        <w:t>produced</w:t>
      </w:r>
      <w:r w:rsidR="00BE1DDC" w:rsidRPr="00BE1DDC">
        <w:rPr>
          <w:sz w:val="22"/>
          <w:szCs w:val="22"/>
        </w:rPr>
        <w:t xml:space="preserve"> CD</w:t>
      </w:r>
      <w:r w:rsidR="00BE1DDC">
        <w:rPr>
          <w:sz w:val="22"/>
          <w:szCs w:val="22"/>
        </w:rPr>
        <w:t xml:space="preserve"> recordings </w:t>
      </w:r>
      <w:r w:rsidR="00BE1DDC" w:rsidRPr="00BE1DDC">
        <w:rPr>
          <w:sz w:val="22"/>
          <w:szCs w:val="22"/>
        </w:rPr>
        <w:t>of professional Finnish actors and actresses</w:t>
      </w:r>
      <w:r w:rsidR="00BE1DDC">
        <w:rPr>
          <w:sz w:val="22"/>
          <w:szCs w:val="22"/>
        </w:rPr>
        <w:t xml:space="preserve"> performing </w:t>
      </w:r>
      <w:r w:rsidR="00BE1DDC" w:rsidRPr="00BE1DDC">
        <w:rPr>
          <w:sz w:val="22"/>
          <w:szCs w:val="22"/>
        </w:rPr>
        <w:t>narrations and songs</w:t>
      </w:r>
      <w:r w:rsidR="00BE1DDC">
        <w:rPr>
          <w:sz w:val="22"/>
          <w:szCs w:val="22"/>
        </w:rPr>
        <w:t xml:space="preserve"> </w:t>
      </w:r>
      <w:r w:rsidR="00BE1DDC" w:rsidRPr="00BE1DDC">
        <w:rPr>
          <w:sz w:val="22"/>
          <w:szCs w:val="22"/>
        </w:rPr>
        <w:t xml:space="preserve">belonging to the </w:t>
      </w:r>
      <w:r w:rsidR="005B103F" w:rsidRPr="00BE1DDC">
        <w:rPr>
          <w:sz w:val="22"/>
          <w:szCs w:val="22"/>
        </w:rPr>
        <w:t>Papilio</w:t>
      </w:r>
      <w:r w:rsidR="00BE1DDC" w:rsidRPr="00BE1DDC">
        <w:rPr>
          <w:sz w:val="22"/>
          <w:szCs w:val="22"/>
        </w:rPr>
        <w:t xml:space="preserve"> programme</w:t>
      </w:r>
      <w:r w:rsidR="005B103F" w:rsidRPr="00BE1DDC">
        <w:rPr>
          <w:sz w:val="22"/>
          <w:szCs w:val="22"/>
        </w:rPr>
        <w:t>.</w:t>
      </w:r>
    </w:p>
    <w:p w:rsidR="004042CA" w:rsidRPr="00BE1DDC" w:rsidRDefault="004042CA" w:rsidP="003465B0">
      <w:pPr>
        <w:spacing w:line="360" w:lineRule="auto"/>
        <w:jc w:val="both"/>
        <w:rPr>
          <w:b/>
          <w:sz w:val="22"/>
          <w:szCs w:val="22"/>
        </w:rPr>
      </w:pPr>
    </w:p>
    <w:p w:rsidR="007410EC" w:rsidRPr="00BE1DDC" w:rsidRDefault="007410EC" w:rsidP="003465B0">
      <w:pPr>
        <w:spacing w:line="360" w:lineRule="auto"/>
        <w:jc w:val="both"/>
        <w:rPr>
          <w:b/>
        </w:rPr>
      </w:pPr>
    </w:p>
    <w:p w:rsidR="004042CA" w:rsidRPr="00D13459" w:rsidRDefault="00343961" w:rsidP="003465B0">
      <w:pPr>
        <w:spacing w:line="360" w:lineRule="auto"/>
        <w:jc w:val="both"/>
        <w:rPr>
          <w:b/>
          <w:lang w:val="de-DE"/>
        </w:rPr>
      </w:pPr>
      <w:r w:rsidRPr="00D13459">
        <w:rPr>
          <w:b/>
          <w:lang w:val="de-DE"/>
        </w:rPr>
        <w:t>Pictures</w:t>
      </w:r>
      <w:r w:rsidR="004042CA" w:rsidRPr="00D13459">
        <w:rPr>
          <w:b/>
          <w:lang w:val="de-DE"/>
        </w:rPr>
        <w:t>:</w:t>
      </w:r>
    </w:p>
    <w:p w:rsidR="00D13459" w:rsidRPr="00D13459" w:rsidRDefault="00D13459" w:rsidP="003465B0">
      <w:pPr>
        <w:spacing w:line="360" w:lineRule="auto"/>
        <w:jc w:val="both"/>
        <w:rPr>
          <w:b/>
          <w:lang w:val="en-US"/>
        </w:rPr>
      </w:pPr>
      <w:r w:rsidRPr="00D13459">
        <w:rPr>
          <w:b/>
          <w:lang w:val="en-US"/>
        </w:rPr>
        <w:t xml:space="preserve">Print Data: </w:t>
      </w:r>
      <w:hyperlink r:id="rId9" w:history="1">
        <w:r w:rsidRPr="00D13459">
          <w:rPr>
            <w:rStyle w:val="Hyperlink"/>
            <w:b/>
            <w:lang w:val="en-US"/>
          </w:rPr>
          <w:t>www.papilio.de/info_presse-fotos.php</w:t>
        </w:r>
      </w:hyperlink>
      <w:r w:rsidRPr="00D13459">
        <w:rPr>
          <w:b/>
          <w:lang w:val="en-US"/>
        </w:rPr>
        <w:t xml:space="preserve"> </w:t>
      </w:r>
      <w:bookmarkStart w:id="0" w:name="_GoBack"/>
      <w:bookmarkEnd w:id="0"/>
    </w:p>
    <w:p w:rsidR="007410EC" w:rsidRPr="009011C4" w:rsidRDefault="007410EC" w:rsidP="003465B0">
      <w:pPr>
        <w:spacing w:line="360" w:lineRule="auto"/>
        <w:jc w:val="both"/>
        <w:rPr>
          <w:sz w:val="22"/>
          <w:szCs w:val="22"/>
        </w:rPr>
      </w:pPr>
      <w:r w:rsidRPr="009011C4">
        <w:rPr>
          <w:b/>
          <w:noProof/>
          <w:lang w:val="de-DE"/>
        </w:rPr>
        <w:drawing>
          <wp:inline distT="0" distB="0" distL="0" distR="0">
            <wp:extent cx="2359398" cy="1773043"/>
            <wp:effectExtent l="0" t="0" r="3175" b="0"/>
            <wp:docPr id="2" name="Grafik 2" descr="S:\Kunden\Papilio\Bilder\Finnische Trainerinnen\P113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unden\Papilio\Bilder\Finnische Trainerinnen\P11302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74" cy="17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BA" w:rsidRPr="009011C4" w:rsidRDefault="00755EC7" w:rsidP="00CE24BA">
      <w:p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CE24BA" w:rsidRPr="009011C4">
        <w:rPr>
          <w:sz w:val="18"/>
          <w:szCs w:val="18"/>
        </w:rPr>
        <w:t>romot</w:t>
      </w:r>
      <w:r>
        <w:rPr>
          <w:sz w:val="18"/>
          <w:szCs w:val="18"/>
        </w:rPr>
        <w:t xml:space="preserve">ors of </w:t>
      </w:r>
      <w:r w:rsidR="00CE24BA" w:rsidRPr="009011C4">
        <w:rPr>
          <w:sz w:val="18"/>
          <w:szCs w:val="18"/>
        </w:rPr>
        <w:t>Papilio in Finland</w:t>
      </w:r>
      <w:r>
        <w:rPr>
          <w:sz w:val="18"/>
          <w:szCs w:val="18"/>
        </w:rPr>
        <w:t xml:space="preserve"> </w:t>
      </w:r>
      <w:r w:rsidR="00CE24BA" w:rsidRPr="009011C4">
        <w:rPr>
          <w:sz w:val="18"/>
          <w:szCs w:val="18"/>
        </w:rPr>
        <w:t>(left</w:t>
      </w:r>
      <w:r>
        <w:rPr>
          <w:sz w:val="18"/>
          <w:szCs w:val="18"/>
        </w:rPr>
        <w:t>-</w:t>
      </w:r>
      <w:r w:rsidR="00CE24BA" w:rsidRPr="009011C4">
        <w:rPr>
          <w:sz w:val="18"/>
          <w:szCs w:val="18"/>
        </w:rPr>
        <w:t>to</w:t>
      </w:r>
      <w:r>
        <w:rPr>
          <w:sz w:val="18"/>
          <w:szCs w:val="18"/>
        </w:rPr>
        <w:t>-</w:t>
      </w:r>
      <w:r w:rsidR="00CE24BA" w:rsidRPr="009011C4">
        <w:rPr>
          <w:sz w:val="18"/>
          <w:szCs w:val="18"/>
        </w:rPr>
        <w:t xml:space="preserve">right): Heidrun Mayer, </w:t>
      </w:r>
      <w:r>
        <w:rPr>
          <w:sz w:val="18"/>
          <w:szCs w:val="18"/>
        </w:rPr>
        <w:t>C</w:t>
      </w:r>
      <w:r w:rsidR="00CE24BA" w:rsidRPr="009011C4">
        <w:rPr>
          <w:sz w:val="18"/>
          <w:szCs w:val="18"/>
        </w:rPr>
        <w:t xml:space="preserve">hairwoman of the </w:t>
      </w:r>
      <w:r>
        <w:rPr>
          <w:sz w:val="18"/>
          <w:szCs w:val="18"/>
        </w:rPr>
        <w:t>B</w:t>
      </w:r>
      <w:r w:rsidR="00CE24BA" w:rsidRPr="009011C4">
        <w:rPr>
          <w:sz w:val="18"/>
          <w:szCs w:val="18"/>
        </w:rPr>
        <w:t>oard</w:t>
      </w:r>
      <w:r>
        <w:rPr>
          <w:sz w:val="18"/>
          <w:szCs w:val="18"/>
        </w:rPr>
        <w:t xml:space="preserve"> of</w:t>
      </w:r>
      <w:r w:rsidR="00CE24BA" w:rsidRPr="009011C4">
        <w:rPr>
          <w:sz w:val="18"/>
          <w:szCs w:val="18"/>
        </w:rPr>
        <w:t xml:space="preserve"> Papilio e.V., Merja Koivula, Marita Neitola, Papilio trainer Heidi Scheer, Iiris Björnberg</w:t>
      </w:r>
      <w:r>
        <w:rPr>
          <w:sz w:val="18"/>
          <w:szCs w:val="18"/>
        </w:rPr>
        <w:t>,</w:t>
      </w:r>
      <w:r w:rsidR="00CE24BA" w:rsidRPr="009011C4">
        <w:rPr>
          <w:sz w:val="18"/>
          <w:szCs w:val="18"/>
        </w:rPr>
        <w:t xml:space="preserve"> and Ursula Nystedt-Rintakumpu.</w:t>
      </w:r>
    </w:p>
    <w:p w:rsidR="007410EC" w:rsidRPr="009011C4" w:rsidRDefault="007410EC" w:rsidP="007410EC">
      <w:pPr>
        <w:jc w:val="both"/>
        <w:rPr>
          <w:sz w:val="18"/>
          <w:szCs w:val="18"/>
        </w:rPr>
      </w:pPr>
    </w:p>
    <w:p w:rsidR="004042CA" w:rsidRPr="009011C4" w:rsidRDefault="007410EC" w:rsidP="00A025C8">
      <w:pPr>
        <w:spacing w:before="120" w:line="360" w:lineRule="auto"/>
      </w:pPr>
      <w:r w:rsidRPr="009011C4">
        <w:rPr>
          <w:noProof/>
          <w:sz w:val="22"/>
          <w:szCs w:val="22"/>
          <w:lang w:val="de-DE"/>
        </w:rPr>
        <w:lastRenderedPageBreak/>
        <w:drawing>
          <wp:inline distT="0" distB="0" distL="0" distR="0">
            <wp:extent cx="2364058" cy="1776546"/>
            <wp:effectExtent l="0" t="0" r="0" b="0"/>
            <wp:docPr id="3" name="Grafik 3" descr="S:\Kunden\Papilio\Bilder\Finnische Trainerinnen\P113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unden\Papilio\Bilder\Finnische Trainerinnen\P11302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34" cy="177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BA" w:rsidRPr="009011C4" w:rsidRDefault="00CE24BA" w:rsidP="00A025C8">
      <w:pPr>
        <w:spacing w:before="120" w:line="360" w:lineRule="auto"/>
        <w:rPr>
          <w:sz w:val="18"/>
          <w:szCs w:val="18"/>
        </w:rPr>
      </w:pPr>
      <w:r w:rsidRPr="009011C4">
        <w:rPr>
          <w:sz w:val="18"/>
          <w:szCs w:val="18"/>
        </w:rPr>
        <w:t>I</w:t>
      </w:r>
      <w:r w:rsidR="00F55E19">
        <w:rPr>
          <w:sz w:val="18"/>
          <w:szCs w:val="18"/>
        </w:rPr>
        <w:t>i</w:t>
      </w:r>
      <w:r w:rsidRPr="009011C4">
        <w:rPr>
          <w:sz w:val="18"/>
          <w:szCs w:val="18"/>
        </w:rPr>
        <w:t xml:space="preserve">ris Björnberg </w:t>
      </w:r>
      <w:r w:rsidR="0084274F">
        <w:rPr>
          <w:sz w:val="18"/>
          <w:szCs w:val="18"/>
        </w:rPr>
        <w:t>captivated by</w:t>
      </w:r>
      <w:r w:rsidRPr="009011C4">
        <w:rPr>
          <w:sz w:val="18"/>
          <w:szCs w:val="18"/>
        </w:rPr>
        <w:t xml:space="preserve"> </w:t>
      </w:r>
      <w:r w:rsidR="00F55E19">
        <w:rPr>
          <w:sz w:val="18"/>
          <w:szCs w:val="18"/>
        </w:rPr>
        <w:t>Happy</w:t>
      </w:r>
      <w:r w:rsidR="007410EC" w:rsidRPr="009011C4">
        <w:rPr>
          <w:sz w:val="18"/>
          <w:szCs w:val="18"/>
        </w:rPr>
        <w:t xml:space="preserve">bold </w:t>
      </w:r>
      <w:r w:rsidRPr="009011C4">
        <w:rPr>
          <w:sz w:val="18"/>
          <w:szCs w:val="18"/>
        </w:rPr>
        <w:t xml:space="preserve">and Papilio’s other </w:t>
      </w:r>
      <w:r w:rsidR="00755EC7">
        <w:rPr>
          <w:sz w:val="18"/>
          <w:szCs w:val="18"/>
        </w:rPr>
        <w:t>“P</w:t>
      </w:r>
      <w:r w:rsidRPr="009011C4">
        <w:rPr>
          <w:sz w:val="18"/>
          <w:szCs w:val="18"/>
        </w:rPr>
        <w:t xml:space="preserve">ixies in the </w:t>
      </w:r>
      <w:r w:rsidR="00755EC7">
        <w:rPr>
          <w:sz w:val="18"/>
          <w:szCs w:val="18"/>
        </w:rPr>
        <w:t>B</w:t>
      </w:r>
      <w:r w:rsidRPr="009011C4">
        <w:rPr>
          <w:sz w:val="18"/>
          <w:szCs w:val="18"/>
        </w:rPr>
        <w:t>ox</w:t>
      </w:r>
      <w:r w:rsidR="00755EC7">
        <w:rPr>
          <w:sz w:val="18"/>
          <w:szCs w:val="18"/>
        </w:rPr>
        <w:t>”</w:t>
      </w:r>
      <w:r w:rsidRPr="009011C4">
        <w:rPr>
          <w:sz w:val="18"/>
          <w:szCs w:val="18"/>
        </w:rPr>
        <w:t>.</w:t>
      </w:r>
    </w:p>
    <w:p w:rsidR="00CE24BA" w:rsidRPr="009011C4" w:rsidRDefault="00CE24BA" w:rsidP="007410EC">
      <w:pPr>
        <w:overflowPunct w:val="0"/>
        <w:autoSpaceDE w:val="0"/>
        <w:autoSpaceDN w:val="0"/>
        <w:adjustRightInd w:val="0"/>
        <w:spacing w:line="300" w:lineRule="atLeast"/>
        <w:ind w:right="26"/>
        <w:textAlignment w:val="baseline"/>
        <w:rPr>
          <w:b/>
          <w:sz w:val="18"/>
          <w:szCs w:val="18"/>
        </w:rPr>
      </w:pPr>
    </w:p>
    <w:p w:rsidR="007410EC" w:rsidRPr="009011C4" w:rsidRDefault="00CE24BA" w:rsidP="007410EC">
      <w:pPr>
        <w:overflowPunct w:val="0"/>
        <w:autoSpaceDE w:val="0"/>
        <w:autoSpaceDN w:val="0"/>
        <w:adjustRightInd w:val="0"/>
        <w:spacing w:line="300" w:lineRule="atLeast"/>
        <w:ind w:right="26"/>
        <w:textAlignment w:val="baseline"/>
        <w:rPr>
          <w:b/>
          <w:sz w:val="18"/>
          <w:szCs w:val="18"/>
        </w:rPr>
      </w:pPr>
      <w:r w:rsidRPr="009011C4">
        <w:rPr>
          <w:b/>
          <w:sz w:val="18"/>
          <w:szCs w:val="18"/>
        </w:rPr>
        <w:t>About</w:t>
      </w:r>
      <w:r w:rsidR="007410EC" w:rsidRPr="009011C4">
        <w:rPr>
          <w:b/>
          <w:sz w:val="18"/>
          <w:szCs w:val="18"/>
        </w:rPr>
        <w:t xml:space="preserve"> Papilio: </w:t>
      </w:r>
    </w:p>
    <w:p w:rsidR="00CE24BA" w:rsidRPr="009011C4" w:rsidRDefault="00755EC7" w:rsidP="00CE24BA">
      <w:pPr>
        <w:overflowPunct w:val="0"/>
        <w:autoSpaceDE w:val="0"/>
        <w:autoSpaceDN w:val="0"/>
        <w:adjustRightInd w:val="0"/>
        <w:spacing w:line="300" w:lineRule="atLeast"/>
        <w:ind w:right="26"/>
        <w:textAlignment w:val="baseline"/>
        <w:rPr>
          <w:sz w:val="18"/>
          <w:szCs w:val="18"/>
        </w:rPr>
      </w:pPr>
      <w:r w:rsidRPr="00D979A5">
        <w:rPr>
          <w:sz w:val="18"/>
          <w:szCs w:val="18"/>
        </w:rPr>
        <w:t>The social enterprise Papilio e.V. offers a program</w:t>
      </w:r>
      <w:r>
        <w:rPr>
          <w:sz w:val="18"/>
          <w:szCs w:val="18"/>
        </w:rPr>
        <w:t xml:space="preserve">me aimed at the early </w:t>
      </w:r>
      <w:r w:rsidRPr="00D979A5">
        <w:rPr>
          <w:sz w:val="18"/>
          <w:szCs w:val="18"/>
        </w:rPr>
        <w:t>prevention of addicti</w:t>
      </w:r>
      <w:r>
        <w:rPr>
          <w:sz w:val="18"/>
          <w:szCs w:val="18"/>
        </w:rPr>
        <w:t xml:space="preserve">ve </w:t>
      </w:r>
      <w:r w:rsidRPr="00D979A5">
        <w:rPr>
          <w:sz w:val="18"/>
          <w:szCs w:val="18"/>
        </w:rPr>
        <w:t>and violen</w:t>
      </w:r>
      <w:r>
        <w:rPr>
          <w:sz w:val="18"/>
          <w:szCs w:val="18"/>
        </w:rPr>
        <w:t>t behaviour</w:t>
      </w:r>
      <w:r w:rsidRPr="00D979A5">
        <w:rPr>
          <w:sz w:val="18"/>
          <w:szCs w:val="18"/>
        </w:rPr>
        <w:t xml:space="preserve">. </w:t>
      </w:r>
      <w:r>
        <w:rPr>
          <w:sz w:val="18"/>
          <w:szCs w:val="18"/>
        </w:rPr>
        <w:t>S</w:t>
      </w:r>
      <w:r w:rsidRPr="00D979A5">
        <w:rPr>
          <w:sz w:val="18"/>
          <w:szCs w:val="18"/>
        </w:rPr>
        <w:t xml:space="preserve">pecifically developed for </w:t>
      </w:r>
      <w:r>
        <w:rPr>
          <w:sz w:val="18"/>
          <w:szCs w:val="18"/>
        </w:rPr>
        <w:t xml:space="preserve">young </w:t>
      </w:r>
      <w:r w:rsidRPr="00D979A5">
        <w:rPr>
          <w:sz w:val="18"/>
          <w:szCs w:val="18"/>
        </w:rPr>
        <w:t>children</w:t>
      </w:r>
      <w:r>
        <w:rPr>
          <w:sz w:val="18"/>
          <w:szCs w:val="18"/>
        </w:rPr>
        <w:t xml:space="preserve">, the </w:t>
      </w:r>
      <w:r w:rsidRPr="00D979A5">
        <w:rPr>
          <w:sz w:val="18"/>
          <w:szCs w:val="18"/>
        </w:rPr>
        <w:t>program</w:t>
      </w:r>
      <w:r>
        <w:rPr>
          <w:sz w:val="18"/>
          <w:szCs w:val="18"/>
        </w:rPr>
        <w:t xml:space="preserve">me has been well received in many countries and </w:t>
      </w:r>
      <w:r w:rsidRPr="00D979A5">
        <w:rPr>
          <w:sz w:val="18"/>
          <w:szCs w:val="18"/>
        </w:rPr>
        <w:t>its effectiveness</w:t>
      </w:r>
      <w:r>
        <w:rPr>
          <w:sz w:val="18"/>
          <w:szCs w:val="18"/>
        </w:rPr>
        <w:t xml:space="preserve"> has been </w:t>
      </w:r>
      <w:r w:rsidRPr="00D979A5">
        <w:rPr>
          <w:sz w:val="18"/>
          <w:szCs w:val="18"/>
        </w:rPr>
        <w:t>scientifically proven. It includes kindergarten teachers, children</w:t>
      </w:r>
      <w:r>
        <w:rPr>
          <w:sz w:val="18"/>
          <w:szCs w:val="18"/>
        </w:rPr>
        <w:t>,</w:t>
      </w:r>
      <w:r w:rsidRPr="00D979A5">
        <w:rPr>
          <w:sz w:val="18"/>
          <w:szCs w:val="18"/>
        </w:rPr>
        <w:t xml:space="preserve"> and parents. Children playfully learn social rules</w:t>
      </w:r>
      <w:r>
        <w:rPr>
          <w:sz w:val="18"/>
          <w:szCs w:val="18"/>
        </w:rPr>
        <w:t xml:space="preserve"> as well as how to </w:t>
      </w:r>
      <w:r w:rsidRPr="00D979A5">
        <w:rPr>
          <w:sz w:val="18"/>
          <w:szCs w:val="18"/>
        </w:rPr>
        <w:t>interact</w:t>
      </w:r>
      <w:r>
        <w:rPr>
          <w:sz w:val="18"/>
          <w:szCs w:val="18"/>
        </w:rPr>
        <w:t xml:space="preserve"> </w:t>
      </w:r>
      <w:r w:rsidRPr="00D979A5">
        <w:rPr>
          <w:sz w:val="18"/>
          <w:szCs w:val="18"/>
        </w:rPr>
        <w:t xml:space="preserve">with </w:t>
      </w:r>
      <w:r>
        <w:rPr>
          <w:sz w:val="18"/>
          <w:szCs w:val="18"/>
        </w:rPr>
        <w:t xml:space="preserve">each other and resolve </w:t>
      </w:r>
      <w:r w:rsidRPr="00D979A5">
        <w:rPr>
          <w:sz w:val="18"/>
          <w:szCs w:val="18"/>
        </w:rPr>
        <w:t>conflicts non-violent</w:t>
      </w:r>
      <w:r>
        <w:rPr>
          <w:sz w:val="18"/>
          <w:szCs w:val="18"/>
        </w:rPr>
        <w:t>ly</w:t>
      </w:r>
      <w:r w:rsidRPr="00D979A5">
        <w:rPr>
          <w:sz w:val="18"/>
          <w:szCs w:val="18"/>
        </w:rPr>
        <w:t xml:space="preserve">. All in all, Papilio reduces </w:t>
      </w:r>
      <w:r>
        <w:rPr>
          <w:sz w:val="18"/>
          <w:szCs w:val="18"/>
        </w:rPr>
        <w:t>early</w:t>
      </w:r>
      <w:r w:rsidRPr="00D979A5">
        <w:rPr>
          <w:sz w:val="18"/>
          <w:szCs w:val="18"/>
        </w:rPr>
        <w:t xml:space="preserve"> behavio</w:t>
      </w:r>
      <w:r>
        <w:rPr>
          <w:sz w:val="18"/>
          <w:szCs w:val="18"/>
        </w:rPr>
        <w:t>u</w:t>
      </w:r>
      <w:r w:rsidRPr="00D979A5">
        <w:rPr>
          <w:sz w:val="18"/>
          <w:szCs w:val="18"/>
        </w:rPr>
        <w:t>ral problems, encourages socio-emotional competency</w:t>
      </w:r>
      <w:r>
        <w:rPr>
          <w:sz w:val="18"/>
          <w:szCs w:val="18"/>
        </w:rPr>
        <w:t>,</w:t>
      </w:r>
      <w:r w:rsidRPr="00D979A5">
        <w:rPr>
          <w:sz w:val="18"/>
          <w:szCs w:val="18"/>
        </w:rPr>
        <w:t xml:space="preserve"> and </w:t>
      </w:r>
      <w:r>
        <w:rPr>
          <w:sz w:val="18"/>
          <w:szCs w:val="18"/>
        </w:rPr>
        <w:t>provides</w:t>
      </w:r>
      <w:r w:rsidRPr="00D979A5">
        <w:rPr>
          <w:sz w:val="18"/>
          <w:szCs w:val="18"/>
        </w:rPr>
        <w:t xml:space="preserve"> children </w:t>
      </w:r>
      <w:r>
        <w:rPr>
          <w:sz w:val="18"/>
          <w:szCs w:val="18"/>
        </w:rPr>
        <w:t xml:space="preserve">with </w:t>
      </w:r>
      <w:r w:rsidRPr="00D979A5">
        <w:rPr>
          <w:sz w:val="18"/>
          <w:szCs w:val="18"/>
        </w:rPr>
        <w:t xml:space="preserve">the necessary skills </w:t>
      </w:r>
      <w:r>
        <w:rPr>
          <w:sz w:val="18"/>
          <w:szCs w:val="18"/>
        </w:rPr>
        <w:t xml:space="preserve">that will make them less susceptible to the </w:t>
      </w:r>
      <w:r w:rsidRPr="00D979A5">
        <w:rPr>
          <w:sz w:val="18"/>
          <w:szCs w:val="18"/>
        </w:rPr>
        <w:t>development of addicti</w:t>
      </w:r>
      <w:r>
        <w:rPr>
          <w:sz w:val="18"/>
          <w:szCs w:val="18"/>
        </w:rPr>
        <w:t xml:space="preserve">ve and </w:t>
      </w:r>
      <w:r w:rsidRPr="00D979A5">
        <w:rPr>
          <w:sz w:val="18"/>
          <w:szCs w:val="18"/>
        </w:rPr>
        <w:t>violen</w:t>
      </w:r>
      <w:r>
        <w:rPr>
          <w:sz w:val="18"/>
          <w:szCs w:val="18"/>
        </w:rPr>
        <w:t>t behaviour in later life</w:t>
      </w:r>
      <w:r w:rsidRPr="00D979A5">
        <w:rPr>
          <w:sz w:val="18"/>
          <w:szCs w:val="18"/>
        </w:rPr>
        <w:t xml:space="preserve">. In Germany, Papilio has been introduced in </w:t>
      </w:r>
      <w:r>
        <w:rPr>
          <w:sz w:val="18"/>
          <w:szCs w:val="18"/>
        </w:rPr>
        <w:t>12</w:t>
      </w:r>
      <w:r w:rsidRPr="00D979A5">
        <w:rPr>
          <w:sz w:val="18"/>
          <w:szCs w:val="18"/>
        </w:rPr>
        <w:t xml:space="preserve"> federal states </w:t>
      </w:r>
      <w:r>
        <w:rPr>
          <w:sz w:val="18"/>
          <w:szCs w:val="18"/>
        </w:rPr>
        <w:t xml:space="preserve">and </w:t>
      </w:r>
      <w:r w:rsidRPr="00D979A5">
        <w:rPr>
          <w:sz w:val="18"/>
          <w:szCs w:val="18"/>
        </w:rPr>
        <w:t xml:space="preserve">more than </w:t>
      </w:r>
      <w:r w:rsidR="00B65AB4">
        <w:rPr>
          <w:sz w:val="18"/>
          <w:szCs w:val="18"/>
        </w:rPr>
        <w:t>6,0</w:t>
      </w:r>
      <w:r w:rsidRPr="00D979A5">
        <w:rPr>
          <w:sz w:val="18"/>
          <w:szCs w:val="18"/>
        </w:rPr>
        <w:t>00 educational professionals</w:t>
      </w:r>
      <w:r>
        <w:rPr>
          <w:sz w:val="18"/>
          <w:szCs w:val="18"/>
        </w:rPr>
        <w:t xml:space="preserve"> – </w:t>
      </w:r>
      <w:r w:rsidRPr="00D979A5">
        <w:rPr>
          <w:sz w:val="18"/>
          <w:szCs w:val="18"/>
        </w:rPr>
        <w:t>reach</w:t>
      </w:r>
      <w:r>
        <w:rPr>
          <w:sz w:val="18"/>
          <w:szCs w:val="18"/>
        </w:rPr>
        <w:t xml:space="preserve">ing </w:t>
      </w:r>
      <w:r w:rsidR="00B65AB4">
        <w:rPr>
          <w:sz w:val="18"/>
          <w:szCs w:val="18"/>
        </w:rPr>
        <w:t>more than 123</w:t>
      </w:r>
      <w:r w:rsidRPr="00D979A5">
        <w:rPr>
          <w:sz w:val="18"/>
          <w:szCs w:val="18"/>
        </w:rPr>
        <w:t>,000 children nationwide</w:t>
      </w:r>
      <w:r>
        <w:rPr>
          <w:sz w:val="18"/>
          <w:szCs w:val="18"/>
        </w:rPr>
        <w:t xml:space="preserve"> – </w:t>
      </w:r>
      <w:r w:rsidRPr="00D979A5">
        <w:rPr>
          <w:sz w:val="18"/>
          <w:szCs w:val="18"/>
        </w:rPr>
        <w:t>have</w:t>
      </w:r>
      <w:r>
        <w:rPr>
          <w:sz w:val="18"/>
          <w:szCs w:val="18"/>
        </w:rPr>
        <w:t xml:space="preserve"> </w:t>
      </w:r>
      <w:r w:rsidRPr="00D979A5">
        <w:rPr>
          <w:sz w:val="18"/>
          <w:szCs w:val="18"/>
        </w:rPr>
        <w:t>been trained in the program</w:t>
      </w:r>
      <w:r>
        <w:rPr>
          <w:sz w:val="18"/>
          <w:szCs w:val="18"/>
        </w:rPr>
        <w:t>me</w:t>
      </w:r>
      <w:r w:rsidRPr="00D979A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For further </w:t>
      </w:r>
      <w:r w:rsidRPr="00D979A5">
        <w:rPr>
          <w:sz w:val="18"/>
          <w:szCs w:val="18"/>
        </w:rPr>
        <w:t xml:space="preserve">information </w:t>
      </w:r>
      <w:r>
        <w:rPr>
          <w:sz w:val="18"/>
          <w:szCs w:val="18"/>
        </w:rPr>
        <w:t>visit</w:t>
      </w:r>
      <w:r w:rsidRPr="00D979A5">
        <w:rPr>
          <w:sz w:val="18"/>
          <w:szCs w:val="18"/>
        </w:rPr>
        <w:t xml:space="preserve">: </w:t>
      </w:r>
      <w:hyperlink r:id="rId12" w:history="1">
        <w:r w:rsidRPr="00D979A5">
          <w:rPr>
            <w:rStyle w:val="Hyperlink"/>
            <w:sz w:val="18"/>
            <w:szCs w:val="18"/>
          </w:rPr>
          <w:t>www.papilio.de</w:t>
        </w:r>
      </w:hyperlink>
    </w:p>
    <w:p w:rsidR="007410EC" w:rsidRPr="009011C4" w:rsidRDefault="007410EC" w:rsidP="00A025C8">
      <w:pPr>
        <w:spacing w:before="120" w:line="360" w:lineRule="auto"/>
      </w:pPr>
    </w:p>
    <w:p w:rsidR="00177C08" w:rsidRPr="009011C4" w:rsidRDefault="00177C08" w:rsidP="00A025C8">
      <w:pPr>
        <w:spacing w:before="120" w:line="360" w:lineRule="auto"/>
      </w:pPr>
    </w:p>
    <w:p w:rsidR="00755EC7" w:rsidRPr="00D979A5" w:rsidRDefault="00755EC7" w:rsidP="00755EC7">
      <w:pPr>
        <w:spacing w:before="120" w:line="360" w:lineRule="auto"/>
      </w:pPr>
      <w:r w:rsidRPr="00D979A5">
        <w:t>Further information:</w:t>
      </w:r>
    </w:p>
    <w:p w:rsidR="00755EC7" w:rsidRPr="00D979A5" w:rsidRDefault="00755EC7" w:rsidP="00755EC7">
      <w:pPr>
        <w:rPr>
          <w:b/>
        </w:rPr>
      </w:pPr>
      <w:r w:rsidRPr="00D979A5">
        <w:rPr>
          <w:b/>
        </w:rPr>
        <w:t xml:space="preserve">Papilio e.V. </w:t>
      </w:r>
    </w:p>
    <w:p w:rsidR="00755EC7" w:rsidRPr="00D979A5" w:rsidRDefault="00755EC7" w:rsidP="00755EC7">
      <w:r w:rsidRPr="00B65AB4">
        <w:rPr>
          <w:lang w:val="de-DE"/>
        </w:rPr>
        <w:t>Annika Jungclaus, Tel. +49 (0)821 4480 3297, E-mail: annika.jungclaus@papilio.de</w:t>
      </w:r>
      <w:r w:rsidRPr="00B65AB4">
        <w:rPr>
          <w:lang w:val="de-DE"/>
        </w:rPr>
        <w:br/>
        <w:t xml:space="preserve">Andrea Finkel, Tel. </w:t>
      </w:r>
      <w:r w:rsidRPr="00D979A5">
        <w:t>+49 (0)821 24 26 302-23, E-</w:t>
      </w:r>
      <w:r>
        <w:t>m</w:t>
      </w:r>
      <w:r w:rsidRPr="00D979A5">
        <w:t xml:space="preserve">ail: medien@papilio.de </w:t>
      </w:r>
    </w:p>
    <w:p w:rsidR="00755EC7" w:rsidRPr="00D979A5" w:rsidRDefault="00755EC7" w:rsidP="00755EC7">
      <w:r w:rsidRPr="00D979A5">
        <w:t>Press and Public Relation</w:t>
      </w:r>
      <w:r>
        <w:t xml:space="preserve">s: </w:t>
      </w:r>
      <w:r w:rsidRPr="00D979A5">
        <w:t>www.papilio.de</w:t>
      </w:r>
    </w:p>
    <w:p w:rsidR="00755EC7" w:rsidRPr="00D979A5" w:rsidRDefault="00755EC7" w:rsidP="00755EC7"/>
    <w:p w:rsidR="00755EC7" w:rsidRPr="00D13459" w:rsidRDefault="00755EC7" w:rsidP="00755EC7">
      <w:pPr>
        <w:rPr>
          <w:lang w:val="de-DE"/>
        </w:rPr>
      </w:pPr>
      <w:r w:rsidRPr="00D13459">
        <w:rPr>
          <w:lang w:val="de-DE"/>
        </w:rPr>
        <w:t>Papilio e.V.</w:t>
      </w:r>
    </w:p>
    <w:p w:rsidR="00755EC7" w:rsidRPr="00D13459" w:rsidRDefault="00DA0020" w:rsidP="00755EC7">
      <w:pPr>
        <w:rPr>
          <w:lang w:val="de-DE"/>
        </w:rPr>
      </w:pPr>
      <w:hyperlink r:id="rId13" w:history="1">
        <w:r w:rsidR="00755EC7" w:rsidRPr="00D13459">
          <w:rPr>
            <w:rStyle w:val="Hyperlink"/>
            <w:lang w:val="de-DE"/>
          </w:rPr>
          <w:t>www.papilio.de</w:t>
        </w:r>
      </w:hyperlink>
      <w:r w:rsidR="00755EC7" w:rsidRPr="00D13459">
        <w:rPr>
          <w:lang w:val="de-DE"/>
        </w:rPr>
        <w:t xml:space="preserve"> </w:t>
      </w:r>
    </w:p>
    <w:p w:rsidR="00755EC7" w:rsidRPr="00D979A5" w:rsidRDefault="00755EC7" w:rsidP="00755EC7">
      <w:r w:rsidRPr="00D979A5">
        <w:t xml:space="preserve">Chairman of the </w:t>
      </w:r>
      <w:r>
        <w:t>B</w:t>
      </w:r>
      <w:r w:rsidRPr="00D979A5">
        <w:t>oard: Heidrun Mayer</w:t>
      </w:r>
    </w:p>
    <w:p w:rsidR="007410EC" w:rsidRPr="009011C4" w:rsidRDefault="00755EC7" w:rsidP="000E1D90">
      <w:r w:rsidRPr="00D979A5">
        <w:t xml:space="preserve">Ulmer Str.94, 86156 Augsburg, </w:t>
      </w:r>
      <w:r>
        <w:t xml:space="preserve">Germany, </w:t>
      </w:r>
      <w:r w:rsidRPr="00D979A5">
        <w:t xml:space="preserve">District </w:t>
      </w:r>
      <w:r>
        <w:t>C</w:t>
      </w:r>
      <w:r w:rsidRPr="00D979A5">
        <w:t xml:space="preserve">ourt of Augsburg </w:t>
      </w:r>
      <w:r>
        <w:t>R</w:t>
      </w:r>
      <w:r w:rsidRPr="00D979A5">
        <w:t xml:space="preserve">egister of </w:t>
      </w:r>
      <w:r>
        <w:t>A</w:t>
      </w:r>
      <w:r w:rsidRPr="00D979A5">
        <w:t>ssociations VR 200829</w:t>
      </w:r>
    </w:p>
    <w:sectPr w:rsidR="007410EC" w:rsidRPr="009011C4" w:rsidSect="008B42D5">
      <w:headerReference w:type="default" r:id="rId14"/>
      <w:pgSz w:w="11906" w:h="16838"/>
      <w:pgMar w:top="1296" w:right="1417" w:bottom="2269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20" w:rsidRDefault="00DA0020">
      <w:r>
        <w:separator/>
      </w:r>
    </w:p>
  </w:endnote>
  <w:endnote w:type="continuationSeparator" w:id="0">
    <w:p w:rsidR="00DA0020" w:rsidRDefault="00DA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20" w:rsidRDefault="00DA0020">
      <w:r>
        <w:separator/>
      </w:r>
    </w:p>
  </w:footnote>
  <w:footnote w:type="continuationSeparator" w:id="0">
    <w:p w:rsidR="00DA0020" w:rsidRDefault="00DA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73" w:rsidRDefault="006F45A9" w:rsidP="00E151DB">
    <w:pPr>
      <w:pStyle w:val="Kopfzeile"/>
      <w:tabs>
        <w:tab w:val="clear" w:pos="4536"/>
        <w:tab w:val="left" w:pos="2371"/>
        <w:tab w:val="left" w:pos="6405"/>
      </w:tabs>
      <w:rPr>
        <w:sz w:val="22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4557395</wp:posOffset>
          </wp:positionH>
          <wp:positionV relativeFrom="paragraph">
            <wp:posOffset>-13970</wp:posOffset>
          </wp:positionV>
          <wp:extent cx="1648460" cy="586105"/>
          <wp:effectExtent l="0" t="0" r="8890" b="4445"/>
          <wp:wrapSquare wrapText="bothSides"/>
          <wp:docPr id="1" name="Grafik 12" descr="Beschreibung: Logo_RGB-ohneRand-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Logo_RGB-ohneRand-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76EA">
      <w:rPr>
        <w:rFonts w:cs="Arial"/>
        <w:noProof/>
        <w:color w:val="0000FF"/>
        <w:sz w:val="27"/>
        <w:szCs w:val="27"/>
      </w:rPr>
      <w:t xml:space="preserve">   </w:t>
    </w:r>
    <w:r w:rsidR="00AD3310">
      <w:rPr>
        <w:rFonts w:cs="Arial"/>
        <w:noProof/>
        <w:color w:val="0000FF"/>
        <w:sz w:val="27"/>
        <w:szCs w:val="27"/>
      </w:rPr>
      <w:t xml:space="preserve"> </w:t>
    </w:r>
    <w:r w:rsidR="00CA64FC">
      <w:rPr>
        <w:rFonts w:cs="Arial"/>
        <w:noProof/>
        <w:color w:val="0000FF"/>
        <w:sz w:val="27"/>
        <w:szCs w:val="27"/>
      </w:rPr>
      <w:t xml:space="preserve">  </w:t>
    </w:r>
    <w:r w:rsidR="005176EA">
      <w:rPr>
        <w:rFonts w:cs="Arial"/>
        <w:noProof/>
        <w:color w:val="0000FF"/>
        <w:sz w:val="27"/>
        <w:szCs w:val="27"/>
      </w:rPr>
      <w:t xml:space="preserve">                       </w:t>
    </w:r>
    <w:r w:rsidR="00063F37">
      <w:rPr>
        <w:sz w:val="22"/>
      </w:rPr>
      <w:tab/>
    </w:r>
    <w:r w:rsidR="00E151DB">
      <w:rPr>
        <w:sz w:val="22"/>
      </w:rPr>
      <w:tab/>
    </w:r>
    <w:r w:rsidR="005176EA">
      <w:rPr>
        <w:sz w:val="22"/>
      </w:rPr>
      <w:t xml:space="preserve"> </w:t>
    </w:r>
    <w:r w:rsidR="006B56EE">
      <w:rPr>
        <w:sz w:val="22"/>
      </w:rPr>
      <w:tab/>
    </w:r>
  </w:p>
  <w:p w:rsidR="005B2DB8" w:rsidRDefault="005B2DB8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  <w:p w:rsidR="00AD3310" w:rsidRDefault="00AD3310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  <w:p w:rsidR="008315A1" w:rsidRDefault="008315A1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  <w:p w:rsidR="00F2147A" w:rsidRPr="006B56EE" w:rsidRDefault="00F2147A" w:rsidP="006B56EE">
    <w:pPr>
      <w:pStyle w:val="Kopfzeile"/>
      <w:tabs>
        <w:tab w:val="clear" w:pos="4536"/>
        <w:tab w:val="clear" w:pos="9072"/>
        <w:tab w:val="left" w:pos="6405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8D5"/>
    <w:multiLevelType w:val="hybridMultilevel"/>
    <w:tmpl w:val="50A8D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F2866"/>
    <w:multiLevelType w:val="hybridMultilevel"/>
    <w:tmpl w:val="C7D4CAF8"/>
    <w:lvl w:ilvl="0" w:tplc="F2FAF474">
      <w:start w:val="19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501E5238"/>
    <w:multiLevelType w:val="hybridMultilevel"/>
    <w:tmpl w:val="E7FEA9BC"/>
    <w:lvl w:ilvl="0" w:tplc="F564C4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E4383"/>
    <w:multiLevelType w:val="hybridMultilevel"/>
    <w:tmpl w:val="6E8A1A7E"/>
    <w:lvl w:ilvl="0" w:tplc="BBCE6B5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7"/>
    <w:rsid w:val="00005315"/>
    <w:rsid w:val="0002163A"/>
    <w:rsid w:val="000239E0"/>
    <w:rsid w:val="00026E66"/>
    <w:rsid w:val="000277DC"/>
    <w:rsid w:val="00030013"/>
    <w:rsid w:val="00042CF5"/>
    <w:rsid w:val="000431B5"/>
    <w:rsid w:val="00044D8C"/>
    <w:rsid w:val="00045491"/>
    <w:rsid w:val="000520FC"/>
    <w:rsid w:val="00063F37"/>
    <w:rsid w:val="0006691B"/>
    <w:rsid w:val="00074B8E"/>
    <w:rsid w:val="00076318"/>
    <w:rsid w:val="00086070"/>
    <w:rsid w:val="00086789"/>
    <w:rsid w:val="000A00B1"/>
    <w:rsid w:val="000A3D3E"/>
    <w:rsid w:val="000A5F46"/>
    <w:rsid w:val="000D19C4"/>
    <w:rsid w:val="000D62CF"/>
    <w:rsid w:val="000D71B6"/>
    <w:rsid w:val="000E15D5"/>
    <w:rsid w:val="000E1D90"/>
    <w:rsid w:val="000F0E4C"/>
    <w:rsid w:val="000F7F2E"/>
    <w:rsid w:val="000F7FC1"/>
    <w:rsid w:val="00120770"/>
    <w:rsid w:val="00125AEA"/>
    <w:rsid w:val="0014429E"/>
    <w:rsid w:val="001464F3"/>
    <w:rsid w:val="00153AF4"/>
    <w:rsid w:val="00165055"/>
    <w:rsid w:val="00172D4E"/>
    <w:rsid w:val="00177C08"/>
    <w:rsid w:val="00177F29"/>
    <w:rsid w:val="0018014A"/>
    <w:rsid w:val="00182257"/>
    <w:rsid w:val="00186179"/>
    <w:rsid w:val="00186196"/>
    <w:rsid w:val="00192DAD"/>
    <w:rsid w:val="001A030D"/>
    <w:rsid w:val="001A12EE"/>
    <w:rsid w:val="001A3FF8"/>
    <w:rsid w:val="001B412C"/>
    <w:rsid w:val="001C0D1D"/>
    <w:rsid w:val="001C64CC"/>
    <w:rsid w:val="001C7694"/>
    <w:rsid w:val="001D4DA2"/>
    <w:rsid w:val="001D59BB"/>
    <w:rsid w:val="001E279B"/>
    <w:rsid w:val="001F3066"/>
    <w:rsid w:val="002003AD"/>
    <w:rsid w:val="00202A13"/>
    <w:rsid w:val="00203364"/>
    <w:rsid w:val="0020626D"/>
    <w:rsid w:val="0020636F"/>
    <w:rsid w:val="00207CF3"/>
    <w:rsid w:val="002164A6"/>
    <w:rsid w:val="00227006"/>
    <w:rsid w:val="00227BF4"/>
    <w:rsid w:val="0023078E"/>
    <w:rsid w:val="00231283"/>
    <w:rsid w:val="002370CF"/>
    <w:rsid w:val="002510C6"/>
    <w:rsid w:val="002634E0"/>
    <w:rsid w:val="00263942"/>
    <w:rsid w:val="00264AD0"/>
    <w:rsid w:val="002666B7"/>
    <w:rsid w:val="00267373"/>
    <w:rsid w:val="002713CF"/>
    <w:rsid w:val="00271E82"/>
    <w:rsid w:val="00281496"/>
    <w:rsid w:val="00294E1B"/>
    <w:rsid w:val="002977AA"/>
    <w:rsid w:val="002A21C1"/>
    <w:rsid w:val="002A76FC"/>
    <w:rsid w:val="002B1A32"/>
    <w:rsid w:val="002B3E29"/>
    <w:rsid w:val="002B56F4"/>
    <w:rsid w:val="002D272E"/>
    <w:rsid w:val="002D4A0F"/>
    <w:rsid w:val="002F71AE"/>
    <w:rsid w:val="00322794"/>
    <w:rsid w:val="00323185"/>
    <w:rsid w:val="003254A9"/>
    <w:rsid w:val="00343961"/>
    <w:rsid w:val="0034437F"/>
    <w:rsid w:val="003465B0"/>
    <w:rsid w:val="00381F9B"/>
    <w:rsid w:val="00386FDA"/>
    <w:rsid w:val="00391F2A"/>
    <w:rsid w:val="003A44D5"/>
    <w:rsid w:val="003A62A9"/>
    <w:rsid w:val="003A7F03"/>
    <w:rsid w:val="003B1FE4"/>
    <w:rsid w:val="003C19C1"/>
    <w:rsid w:val="003D0DA8"/>
    <w:rsid w:val="003D2646"/>
    <w:rsid w:val="003D4AFD"/>
    <w:rsid w:val="003D60B0"/>
    <w:rsid w:val="003F1EC1"/>
    <w:rsid w:val="003F4613"/>
    <w:rsid w:val="004041EB"/>
    <w:rsid w:val="004042CA"/>
    <w:rsid w:val="00413B36"/>
    <w:rsid w:val="00421CB4"/>
    <w:rsid w:val="00425B22"/>
    <w:rsid w:val="00430B78"/>
    <w:rsid w:val="00441A84"/>
    <w:rsid w:val="004449D2"/>
    <w:rsid w:val="004453F9"/>
    <w:rsid w:val="004518BB"/>
    <w:rsid w:val="004528B9"/>
    <w:rsid w:val="00484BAC"/>
    <w:rsid w:val="00490C6B"/>
    <w:rsid w:val="004943B5"/>
    <w:rsid w:val="004949A6"/>
    <w:rsid w:val="004A58C7"/>
    <w:rsid w:val="004B00BE"/>
    <w:rsid w:val="004B0DDB"/>
    <w:rsid w:val="004C26D2"/>
    <w:rsid w:val="004D1C97"/>
    <w:rsid w:val="004D20B2"/>
    <w:rsid w:val="004D5C00"/>
    <w:rsid w:val="004E2C4C"/>
    <w:rsid w:val="004F20F1"/>
    <w:rsid w:val="005176EA"/>
    <w:rsid w:val="005211E6"/>
    <w:rsid w:val="0052183D"/>
    <w:rsid w:val="00522DEC"/>
    <w:rsid w:val="00534164"/>
    <w:rsid w:val="00535074"/>
    <w:rsid w:val="00535DDB"/>
    <w:rsid w:val="00542108"/>
    <w:rsid w:val="00544D21"/>
    <w:rsid w:val="0055470E"/>
    <w:rsid w:val="00563794"/>
    <w:rsid w:val="00563B20"/>
    <w:rsid w:val="00565D2F"/>
    <w:rsid w:val="00571BB9"/>
    <w:rsid w:val="005750AE"/>
    <w:rsid w:val="00580FE6"/>
    <w:rsid w:val="005A7D1C"/>
    <w:rsid w:val="005B103F"/>
    <w:rsid w:val="005B2DB8"/>
    <w:rsid w:val="005C0A04"/>
    <w:rsid w:val="005C1BF1"/>
    <w:rsid w:val="005D7545"/>
    <w:rsid w:val="005E237B"/>
    <w:rsid w:val="005F2D73"/>
    <w:rsid w:val="005F5991"/>
    <w:rsid w:val="005F7E8B"/>
    <w:rsid w:val="006156FC"/>
    <w:rsid w:val="006374FD"/>
    <w:rsid w:val="00644FDE"/>
    <w:rsid w:val="00653CBC"/>
    <w:rsid w:val="00657C5A"/>
    <w:rsid w:val="00667643"/>
    <w:rsid w:val="0067227B"/>
    <w:rsid w:val="00673D8D"/>
    <w:rsid w:val="00674C55"/>
    <w:rsid w:val="00682119"/>
    <w:rsid w:val="00682FFF"/>
    <w:rsid w:val="00683CA6"/>
    <w:rsid w:val="006928E9"/>
    <w:rsid w:val="00695FBD"/>
    <w:rsid w:val="006A1BC8"/>
    <w:rsid w:val="006A5241"/>
    <w:rsid w:val="006B159C"/>
    <w:rsid w:val="006B19B3"/>
    <w:rsid w:val="006B1DB1"/>
    <w:rsid w:val="006B49EB"/>
    <w:rsid w:val="006B56EE"/>
    <w:rsid w:val="006D3DA1"/>
    <w:rsid w:val="006E07F6"/>
    <w:rsid w:val="006F27AB"/>
    <w:rsid w:val="006F45A9"/>
    <w:rsid w:val="007056C9"/>
    <w:rsid w:val="00705DEE"/>
    <w:rsid w:val="00713B0A"/>
    <w:rsid w:val="007140B8"/>
    <w:rsid w:val="00714CBD"/>
    <w:rsid w:val="007259CA"/>
    <w:rsid w:val="00726D9E"/>
    <w:rsid w:val="0073174B"/>
    <w:rsid w:val="0073577B"/>
    <w:rsid w:val="00737158"/>
    <w:rsid w:val="007410EC"/>
    <w:rsid w:val="0075061D"/>
    <w:rsid w:val="0075129C"/>
    <w:rsid w:val="00753918"/>
    <w:rsid w:val="00755EC7"/>
    <w:rsid w:val="00756AEB"/>
    <w:rsid w:val="00757FAE"/>
    <w:rsid w:val="007619C3"/>
    <w:rsid w:val="00777D6E"/>
    <w:rsid w:val="00781316"/>
    <w:rsid w:val="007917DE"/>
    <w:rsid w:val="007A03CF"/>
    <w:rsid w:val="007A0D41"/>
    <w:rsid w:val="007A39AB"/>
    <w:rsid w:val="007A6B9F"/>
    <w:rsid w:val="007B2F7A"/>
    <w:rsid w:val="007B44B6"/>
    <w:rsid w:val="007B5F4A"/>
    <w:rsid w:val="007C37CC"/>
    <w:rsid w:val="007C60E0"/>
    <w:rsid w:val="007D4159"/>
    <w:rsid w:val="007D425E"/>
    <w:rsid w:val="007F1FF9"/>
    <w:rsid w:val="007F7F5B"/>
    <w:rsid w:val="00802CF9"/>
    <w:rsid w:val="0081450D"/>
    <w:rsid w:val="00815F87"/>
    <w:rsid w:val="008229DA"/>
    <w:rsid w:val="008315A1"/>
    <w:rsid w:val="00836053"/>
    <w:rsid w:val="0084274F"/>
    <w:rsid w:val="00852EE7"/>
    <w:rsid w:val="0086592B"/>
    <w:rsid w:val="00873F6F"/>
    <w:rsid w:val="00874C11"/>
    <w:rsid w:val="00880DB4"/>
    <w:rsid w:val="00881656"/>
    <w:rsid w:val="008823CE"/>
    <w:rsid w:val="00886C9C"/>
    <w:rsid w:val="00894049"/>
    <w:rsid w:val="00894353"/>
    <w:rsid w:val="008952DE"/>
    <w:rsid w:val="008A3EFD"/>
    <w:rsid w:val="008A59EF"/>
    <w:rsid w:val="008A5FE5"/>
    <w:rsid w:val="008B0105"/>
    <w:rsid w:val="008B42D5"/>
    <w:rsid w:val="008B629B"/>
    <w:rsid w:val="008C0DCF"/>
    <w:rsid w:val="008C1DDC"/>
    <w:rsid w:val="008C2478"/>
    <w:rsid w:val="008D21E4"/>
    <w:rsid w:val="008D309F"/>
    <w:rsid w:val="008D6650"/>
    <w:rsid w:val="008E7542"/>
    <w:rsid w:val="009011C4"/>
    <w:rsid w:val="0090332D"/>
    <w:rsid w:val="009078FC"/>
    <w:rsid w:val="00907938"/>
    <w:rsid w:val="0092037E"/>
    <w:rsid w:val="00921E1F"/>
    <w:rsid w:val="00933545"/>
    <w:rsid w:val="009403E4"/>
    <w:rsid w:val="0094277D"/>
    <w:rsid w:val="00943936"/>
    <w:rsid w:val="00945A00"/>
    <w:rsid w:val="00947CA6"/>
    <w:rsid w:val="00955400"/>
    <w:rsid w:val="00963C53"/>
    <w:rsid w:val="00966E16"/>
    <w:rsid w:val="009741ED"/>
    <w:rsid w:val="00975E81"/>
    <w:rsid w:val="009763B6"/>
    <w:rsid w:val="009775C9"/>
    <w:rsid w:val="0098146F"/>
    <w:rsid w:val="009829D2"/>
    <w:rsid w:val="00987239"/>
    <w:rsid w:val="0099176F"/>
    <w:rsid w:val="009A2639"/>
    <w:rsid w:val="009A4400"/>
    <w:rsid w:val="009B72DB"/>
    <w:rsid w:val="009B74F4"/>
    <w:rsid w:val="009B79B7"/>
    <w:rsid w:val="009E54EC"/>
    <w:rsid w:val="00A0152E"/>
    <w:rsid w:val="00A025C8"/>
    <w:rsid w:val="00A026D2"/>
    <w:rsid w:val="00A17718"/>
    <w:rsid w:val="00A236C6"/>
    <w:rsid w:val="00A338D0"/>
    <w:rsid w:val="00A366D3"/>
    <w:rsid w:val="00A4141A"/>
    <w:rsid w:val="00A464C8"/>
    <w:rsid w:val="00A46D67"/>
    <w:rsid w:val="00A516A8"/>
    <w:rsid w:val="00A528E8"/>
    <w:rsid w:val="00A537DF"/>
    <w:rsid w:val="00A53C4F"/>
    <w:rsid w:val="00A60798"/>
    <w:rsid w:val="00A907C8"/>
    <w:rsid w:val="00A975C3"/>
    <w:rsid w:val="00AA6577"/>
    <w:rsid w:val="00AB3F1E"/>
    <w:rsid w:val="00AB6868"/>
    <w:rsid w:val="00AD3310"/>
    <w:rsid w:val="00AE4F1B"/>
    <w:rsid w:val="00AF1586"/>
    <w:rsid w:val="00AF5F2F"/>
    <w:rsid w:val="00B00640"/>
    <w:rsid w:val="00B01C65"/>
    <w:rsid w:val="00B12999"/>
    <w:rsid w:val="00B1442F"/>
    <w:rsid w:val="00B16D43"/>
    <w:rsid w:val="00B2016A"/>
    <w:rsid w:val="00B309E3"/>
    <w:rsid w:val="00B4797E"/>
    <w:rsid w:val="00B510EC"/>
    <w:rsid w:val="00B516FC"/>
    <w:rsid w:val="00B54635"/>
    <w:rsid w:val="00B54B6A"/>
    <w:rsid w:val="00B571F4"/>
    <w:rsid w:val="00B6230F"/>
    <w:rsid w:val="00B65AB4"/>
    <w:rsid w:val="00B73751"/>
    <w:rsid w:val="00B73B48"/>
    <w:rsid w:val="00B763C4"/>
    <w:rsid w:val="00B777CB"/>
    <w:rsid w:val="00B810AC"/>
    <w:rsid w:val="00B8594E"/>
    <w:rsid w:val="00B9386F"/>
    <w:rsid w:val="00B97F66"/>
    <w:rsid w:val="00BA13A6"/>
    <w:rsid w:val="00BA5DCB"/>
    <w:rsid w:val="00BB38B7"/>
    <w:rsid w:val="00BC6DC0"/>
    <w:rsid w:val="00BC6F81"/>
    <w:rsid w:val="00BD6A24"/>
    <w:rsid w:val="00BE1DDC"/>
    <w:rsid w:val="00BE42E2"/>
    <w:rsid w:val="00BE6C8F"/>
    <w:rsid w:val="00BF0A4E"/>
    <w:rsid w:val="00BF0F03"/>
    <w:rsid w:val="00C02103"/>
    <w:rsid w:val="00C022B7"/>
    <w:rsid w:val="00C23A73"/>
    <w:rsid w:val="00C27E9C"/>
    <w:rsid w:val="00C3055E"/>
    <w:rsid w:val="00C370BA"/>
    <w:rsid w:val="00C44B96"/>
    <w:rsid w:val="00C469EF"/>
    <w:rsid w:val="00C54A71"/>
    <w:rsid w:val="00C5705A"/>
    <w:rsid w:val="00C61EF6"/>
    <w:rsid w:val="00C64EF5"/>
    <w:rsid w:val="00C67BC5"/>
    <w:rsid w:val="00C73777"/>
    <w:rsid w:val="00C95EF0"/>
    <w:rsid w:val="00CA5301"/>
    <w:rsid w:val="00CA59BD"/>
    <w:rsid w:val="00CA64FC"/>
    <w:rsid w:val="00CB1B5B"/>
    <w:rsid w:val="00CB2F3D"/>
    <w:rsid w:val="00CB3633"/>
    <w:rsid w:val="00CB619C"/>
    <w:rsid w:val="00CC0BE6"/>
    <w:rsid w:val="00CC7928"/>
    <w:rsid w:val="00CD7144"/>
    <w:rsid w:val="00CE1677"/>
    <w:rsid w:val="00CE24BA"/>
    <w:rsid w:val="00CE2C51"/>
    <w:rsid w:val="00CE5F17"/>
    <w:rsid w:val="00CF493B"/>
    <w:rsid w:val="00D04184"/>
    <w:rsid w:val="00D07F69"/>
    <w:rsid w:val="00D13459"/>
    <w:rsid w:val="00D160EF"/>
    <w:rsid w:val="00D16B43"/>
    <w:rsid w:val="00D23162"/>
    <w:rsid w:val="00D245C8"/>
    <w:rsid w:val="00D3040D"/>
    <w:rsid w:val="00D31361"/>
    <w:rsid w:val="00D33086"/>
    <w:rsid w:val="00D331AA"/>
    <w:rsid w:val="00D42951"/>
    <w:rsid w:val="00D47A08"/>
    <w:rsid w:val="00D577FD"/>
    <w:rsid w:val="00D65197"/>
    <w:rsid w:val="00D655D8"/>
    <w:rsid w:val="00D65F30"/>
    <w:rsid w:val="00D71FED"/>
    <w:rsid w:val="00D83E6C"/>
    <w:rsid w:val="00D8476F"/>
    <w:rsid w:val="00D84E6F"/>
    <w:rsid w:val="00D93DBC"/>
    <w:rsid w:val="00DA0020"/>
    <w:rsid w:val="00DA181F"/>
    <w:rsid w:val="00DA3B30"/>
    <w:rsid w:val="00DA5A29"/>
    <w:rsid w:val="00DA7C92"/>
    <w:rsid w:val="00DA7CA1"/>
    <w:rsid w:val="00DB0F18"/>
    <w:rsid w:val="00DB196C"/>
    <w:rsid w:val="00DC61FA"/>
    <w:rsid w:val="00DD101C"/>
    <w:rsid w:val="00DD267D"/>
    <w:rsid w:val="00DD4B4D"/>
    <w:rsid w:val="00DF15AB"/>
    <w:rsid w:val="00E151DB"/>
    <w:rsid w:val="00E25E73"/>
    <w:rsid w:val="00E2647D"/>
    <w:rsid w:val="00E31211"/>
    <w:rsid w:val="00E35B79"/>
    <w:rsid w:val="00E412D1"/>
    <w:rsid w:val="00E428F2"/>
    <w:rsid w:val="00E42900"/>
    <w:rsid w:val="00E50586"/>
    <w:rsid w:val="00E531C5"/>
    <w:rsid w:val="00E55586"/>
    <w:rsid w:val="00E8060C"/>
    <w:rsid w:val="00E810FA"/>
    <w:rsid w:val="00E93360"/>
    <w:rsid w:val="00E940A0"/>
    <w:rsid w:val="00EA1A23"/>
    <w:rsid w:val="00EC6003"/>
    <w:rsid w:val="00ED34BE"/>
    <w:rsid w:val="00EE06D7"/>
    <w:rsid w:val="00EE51C3"/>
    <w:rsid w:val="00EE5323"/>
    <w:rsid w:val="00EE558F"/>
    <w:rsid w:val="00EF3CF4"/>
    <w:rsid w:val="00EF4419"/>
    <w:rsid w:val="00EF54A3"/>
    <w:rsid w:val="00EF6BAF"/>
    <w:rsid w:val="00EF71C0"/>
    <w:rsid w:val="00F16E3E"/>
    <w:rsid w:val="00F17751"/>
    <w:rsid w:val="00F177E9"/>
    <w:rsid w:val="00F2147A"/>
    <w:rsid w:val="00F26A13"/>
    <w:rsid w:val="00F32C7F"/>
    <w:rsid w:val="00F3483C"/>
    <w:rsid w:val="00F46438"/>
    <w:rsid w:val="00F50FA2"/>
    <w:rsid w:val="00F549F7"/>
    <w:rsid w:val="00F55E19"/>
    <w:rsid w:val="00F74A4A"/>
    <w:rsid w:val="00F74FCF"/>
    <w:rsid w:val="00F76E19"/>
    <w:rsid w:val="00F8028E"/>
    <w:rsid w:val="00F84BE2"/>
    <w:rsid w:val="00F855BE"/>
    <w:rsid w:val="00F905DE"/>
    <w:rsid w:val="00FA2E97"/>
    <w:rsid w:val="00FA7174"/>
    <w:rsid w:val="00FB05B2"/>
    <w:rsid w:val="00FB08FA"/>
    <w:rsid w:val="00FB2B8D"/>
    <w:rsid w:val="00FC14FB"/>
    <w:rsid w:val="00FD0C49"/>
    <w:rsid w:val="00FD222D"/>
    <w:rsid w:val="00FD2F43"/>
    <w:rsid w:val="00FD6F67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Heading1Char"/>
    <w:qFormat/>
    <w:rsid w:val="001A0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link w:val="Heading7Char"/>
    <w:semiHidden/>
    <w:unhideWhenUsed/>
    <w:qFormat/>
    <w:rsid w:val="00B01C65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6D6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7F1FF9"/>
    <w:rPr>
      <w:sz w:val="16"/>
      <w:szCs w:val="16"/>
    </w:rPr>
  </w:style>
  <w:style w:type="paragraph" w:styleId="Kommentartext">
    <w:name w:val="annotation text"/>
    <w:basedOn w:val="Standard"/>
    <w:link w:val="CommentTextChar"/>
    <w:uiPriority w:val="99"/>
    <w:semiHidden/>
    <w:rsid w:val="007F1FF9"/>
    <w:rPr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7F1FF9"/>
    <w:rPr>
      <w:b/>
      <w:bCs/>
    </w:rPr>
  </w:style>
  <w:style w:type="character" w:styleId="Hyperlink">
    <w:name w:val="Hyperlink"/>
    <w:rsid w:val="00086789"/>
    <w:rPr>
      <w:color w:val="0000FF"/>
      <w:u w:val="single"/>
    </w:rPr>
  </w:style>
  <w:style w:type="paragraph" w:styleId="KeinLeerraum">
    <w:name w:val="No Spacing"/>
    <w:uiPriority w:val="1"/>
    <w:qFormat/>
    <w:rsid w:val="005176EA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Kommentartext"/>
    <w:uiPriority w:val="99"/>
    <w:semiHidden/>
    <w:locked/>
    <w:rsid w:val="00B01C6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01C65"/>
    <w:pPr>
      <w:ind w:left="720"/>
      <w:contextualSpacing/>
    </w:pPr>
  </w:style>
  <w:style w:type="character" w:customStyle="1" w:styleId="Heading7Char">
    <w:name w:val="Heading 7 Char"/>
    <w:link w:val="berschrift7"/>
    <w:semiHidden/>
    <w:rsid w:val="00B01C65"/>
    <w:rPr>
      <w:rFonts w:ascii="Cambria" w:eastAsia="Times New Roman" w:hAnsi="Cambria" w:cs="Times New Roman"/>
      <w:i/>
      <w:iCs/>
      <w:color w:val="404040"/>
    </w:rPr>
  </w:style>
  <w:style w:type="paragraph" w:customStyle="1" w:styleId="Textkrper21">
    <w:name w:val="Textkörper 21"/>
    <w:basedOn w:val="Standard"/>
    <w:rsid w:val="00B01C65"/>
    <w:pPr>
      <w:spacing w:line="320" w:lineRule="atLeast"/>
      <w:ind w:right="1701"/>
      <w:jc w:val="both"/>
    </w:pPr>
    <w:rPr>
      <w:sz w:val="22"/>
    </w:rPr>
  </w:style>
  <w:style w:type="paragraph" w:styleId="StandardWeb">
    <w:name w:val="Normal (Web)"/>
    <w:basedOn w:val="Standard"/>
    <w:rsid w:val="00B01C6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berschrift1"/>
    <w:rsid w:val="001A03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C23A73"/>
    <w:rPr>
      <w:i/>
      <w:iCs/>
    </w:rPr>
  </w:style>
  <w:style w:type="character" w:styleId="Fett">
    <w:name w:val="Strong"/>
    <w:basedOn w:val="Absatz-Standardschriftart"/>
    <w:uiPriority w:val="22"/>
    <w:qFormat/>
    <w:rsid w:val="00346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Heading1Char"/>
    <w:qFormat/>
    <w:rsid w:val="001A03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link w:val="Heading7Char"/>
    <w:semiHidden/>
    <w:unhideWhenUsed/>
    <w:qFormat/>
    <w:rsid w:val="00B01C65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6D6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7F1FF9"/>
    <w:rPr>
      <w:sz w:val="16"/>
      <w:szCs w:val="16"/>
    </w:rPr>
  </w:style>
  <w:style w:type="paragraph" w:styleId="Kommentartext">
    <w:name w:val="annotation text"/>
    <w:basedOn w:val="Standard"/>
    <w:link w:val="CommentTextChar"/>
    <w:uiPriority w:val="99"/>
    <w:semiHidden/>
    <w:rsid w:val="007F1FF9"/>
    <w:rPr>
      <w:lang w:val="x-none" w:eastAsia="x-none"/>
    </w:rPr>
  </w:style>
  <w:style w:type="paragraph" w:styleId="Kommentarthema">
    <w:name w:val="annotation subject"/>
    <w:basedOn w:val="Kommentartext"/>
    <w:next w:val="Kommentartext"/>
    <w:semiHidden/>
    <w:rsid w:val="007F1FF9"/>
    <w:rPr>
      <w:b/>
      <w:bCs/>
    </w:rPr>
  </w:style>
  <w:style w:type="character" w:styleId="Hyperlink">
    <w:name w:val="Hyperlink"/>
    <w:rsid w:val="00086789"/>
    <w:rPr>
      <w:color w:val="0000FF"/>
      <w:u w:val="single"/>
    </w:rPr>
  </w:style>
  <w:style w:type="paragraph" w:styleId="KeinLeerraum">
    <w:name w:val="No Spacing"/>
    <w:uiPriority w:val="1"/>
    <w:qFormat/>
    <w:rsid w:val="005176EA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Kommentartext"/>
    <w:uiPriority w:val="99"/>
    <w:semiHidden/>
    <w:locked/>
    <w:rsid w:val="00B01C6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01C65"/>
    <w:pPr>
      <w:ind w:left="720"/>
      <w:contextualSpacing/>
    </w:pPr>
  </w:style>
  <w:style w:type="character" w:customStyle="1" w:styleId="Heading7Char">
    <w:name w:val="Heading 7 Char"/>
    <w:link w:val="berschrift7"/>
    <w:semiHidden/>
    <w:rsid w:val="00B01C65"/>
    <w:rPr>
      <w:rFonts w:ascii="Cambria" w:eastAsia="Times New Roman" w:hAnsi="Cambria" w:cs="Times New Roman"/>
      <w:i/>
      <w:iCs/>
      <w:color w:val="404040"/>
    </w:rPr>
  </w:style>
  <w:style w:type="paragraph" w:customStyle="1" w:styleId="Textkrper21">
    <w:name w:val="Textkörper 21"/>
    <w:basedOn w:val="Standard"/>
    <w:rsid w:val="00B01C65"/>
    <w:pPr>
      <w:spacing w:line="320" w:lineRule="atLeast"/>
      <w:ind w:right="1701"/>
      <w:jc w:val="both"/>
    </w:pPr>
    <w:rPr>
      <w:sz w:val="22"/>
    </w:rPr>
  </w:style>
  <w:style w:type="paragraph" w:styleId="StandardWeb">
    <w:name w:val="Normal (Web)"/>
    <w:basedOn w:val="Standard"/>
    <w:rsid w:val="00B01C6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berschrift1"/>
    <w:rsid w:val="001A03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C23A73"/>
    <w:rPr>
      <w:i/>
      <w:iCs/>
    </w:rPr>
  </w:style>
  <w:style w:type="character" w:styleId="Fett">
    <w:name w:val="Strong"/>
    <w:basedOn w:val="Absatz-Standardschriftart"/>
    <w:uiPriority w:val="22"/>
    <w:qFormat/>
    <w:rsid w:val="0034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pilio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pili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apilio.de/info_presse-fotos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5FF7-D1CA-4AA2-9701-45810264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Papilio-Pressemitteilung</vt:lpstr>
      <vt:lpstr>Papilio-Pressemitteilung</vt:lpstr>
    </vt:vector>
  </TitlesOfParts>
  <Company>beta Institut</Company>
  <LinksUpToDate>false</LinksUpToDate>
  <CharactersWithSpaces>7371</CharactersWithSpaces>
  <SharedDoc>false</SharedDoc>
  <HLinks>
    <vt:vector size="6" baseType="variant"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http://www.papilio.de/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Papilio-Pressemitteilung</dc:title>
  <dc:creator>Papilio</dc:creator>
  <cp:lastModifiedBy>na</cp:lastModifiedBy>
  <cp:revision>3</cp:revision>
  <cp:lastPrinted>2015-12-21T17:05:00Z</cp:lastPrinted>
  <dcterms:created xsi:type="dcterms:W3CDTF">2016-02-03T09:25:00Z</dcterms:created>
  <dcterms:modified xsi:type="dcterms:W3CDTF">2016-02-03T09:34:00Z</dcterms:modified>
</cp:coreProperties>
</file>