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B960" w14:textId="77777777" w:rsidR="006A5AC8" w:rsidRDefault="006A5AC8" w:rsidP="006A5AC8">
      <w:pPr>
        <w:pStyle w:val="berschrift1"/>
      </w:pPr>
      <w:proofErr w:type="spellStart"/>
      <w:r w:rsidRPr="001A0158">
        <w:t>Strahleaugen</w:t>
      </w:r>
      <w:proofErr w:type="spellEnd"/>
      <w:r w:rsidRPr="001A0158">
        <w:t xml:space="preserve"> an der P</w:t>
      </w:r>
      <w:r w:rsidR="008E35E1">
        <w:t>ENNY</w:t>
      </w:r>
      <w:r w:rsidRPr="001A0158">
        <w:t>-Kasse</w:t>
      </w:r>
    </w:p>
    <w:p w14:paraId="4103667A" w14:textId="3B1B6DF3" w:rsidR="002A3A23" w:rsidRPr="00B10C91" w:rsidRDefault="006A5AC8" w:rsidP="00B10C91">
      <w:pPr>
        <w:pStyle w:val="berschrift2"/>
      </w:pPr>
      <w:r>
        <w:t xml:space="preserve">Über 10.000 € Spende </w:t>
      </w:r>
      <w:r w:rsidR="00DD700A">
        <w:t xml:space="preserve">im Rahmen des </w:t>
      </w:r>
      <w:proofErr w:type="spellStart"/>
      <w:r w:rsidR="00DD700A">
        <w:t>Förderpenny</w:t>
      </w:r>
      <w:proofErr w:type="spellEnd"/>
      <w:r w:rsidR="00DD700A">
        <w:t xml:space="preserve"> </w:t>
      </w:r>
      <w:r>
        <w:t xml:space="preserve">für die </w:t>
      </w:r>
      <w:proofErr w:type="spellStart"/>
      <w:r w:rsidR="008E432D">
        <w:t>Gefühleexpert</w:t>
      </w:r>
      <w:proofErr w:type="spellEnd"/>
      <w:r w:rsidR="00884680">
        <w:t>*inn</w:t>
      </w:r>
      <w:r w:rsidR="008E432D">
        <w:t xml:space="preserve">en von Papilio </w:t>
      </w:r>
    </w:p>
    <w:p w14:paraId="3A7F1E8D" w14:textId="77777777" w:rsidR="00A63423" w:rsidRPr="00B10C91" w:rsidRDefault="00A63423" w:rsidP="00B10C91"/>
    <w:p w14:paraId="39C3E4F5" w14:textId="4551A6F6" w:rsidR="00BB11DD" w:rsidRPr="00B10C91" w:rsidRDefault="000B01F6" w:rsidP="00B10C91">
      <w:r w:rsidRPr="00B10C91">
        <w:t>Augsburg</w:t>
      </w:r>
      <w:r w:rsidR="001A0158">
        <w:t>-Land</w:t>
      </w:r>
      <w:r w:rsidR="000131D6" w:rsidRPr="00B10C91">
        <w:t xml:space="preserve">, </w:t>
      </w:r>
      <w:r w:rsidR="00B31C3A">
        <w:t>30</w:t>
      </w:r>
      <w:r w:rsidR="001A0158">
        <w:t xml:space="preserve">. Januar </w:t>
      </w:r>
      <w:r w:rsidR="005B2703" w:rsidRPr="00B10C91">
        <w:t>20</w:t>
      </w:r>
      <w:r w:rsidR="00C95B0B" w:rsidRPr="00B10C91">
        <w:t>2</w:t>
      </w:r>
      <w:r w:rsidR="008E432D">
        <w:t>3</w:t>
      </w:r>
      <w:r w:rsidR="005B2703" w:rsidRPr="00B10C91">
        <w:t xml:space="preserve">. </w:t>
      </w:r>
      <w:r w:rsidR="008E432D">
        <w:rPr>
          <w:rFonts w:ascii="Legit Sans Soft ExtraBold" w:hAnsi="Legit Sans Soft ExtraBold"/>
        </w:rPr>
        <w:t xml:space="preserve">Wer kennt das nicht: </w:t>
      </w:r>
      <w:r w:rsidR="00884680">
        <w:rPr>
          <w:rFonts w:ascii="Legit Sans Soft ExtraBold" w:hAnsi="Legit Sans Soft ExtraBold"/>
        </w:rPr>
        <w:t xml:space="preserve">Ein </w:t>
      </w:r>
      <w:r w:rsidR="00B23981" w:rsidRPr="00F959AD">
        <w:rPr>
          <w:rFonts w:ascii="Legit Sans Soft ExtraBold" w:hAnsi="Legit Sans Soft ExtraBold"/>
        </w:rPr>
        <w:t>Kind</w:t>
      </w:r>
      <w:r w:rsidR="007D6E25">
        <w:rPr>
          <w:rFonts w:ascii="Legit Sans Soft ExtraBold" w:hAnsi="Legit Sans Soft ExtraBold"/>
        </w:rPr>
        <w:t xml:space="preserve"> weint</w:t>
      </w:r>
      <w:r w:rsidR="00B23981" w:rsidRPr="00F959AD">
        <w:rPr>
          <w:rFonts w:ascii="Legit Sans Soft ExtraBold" w:hAnsi="Legit Sans Soft ExtraBold"/>
        </w:rPr>
        <w:t xml:space="preserve"> </w:t>
      </w:r>
      <w:r w:rsidR="008E432D">
        <w:rPr>
          <w:rFonts w:ascii="Legit Sans Soft ExtraBold" w:hAnsi="Legit Sans Soft ExtraBold"/>
        </w:rPr>
        <w:t xml:space="preserve">an der </w:t>
      </w:r>
      <w:r w:rsidR="00D934BD">
        <w:rPr>
          <w:rFonts w:ascii="Legit Sans Soft ExtraBold" w:hAnsi="Legit Sans Soft ExtraBold"/>
        </w:rPr>
        <w:t>Kasse</w:t>
      </w:r>
      <w:r w:rsidR="00770871">
        <w:rPr>
          <w:rFonts w:ascii="Legit Sans Soft ExtraBold" w:hAnsi="Legit Sans Soft ExtraBold"/>
        </w:rPr>
        <w:t>, Kommentare von Wartenden</w:t>
      </w:r>
      <w:r w:rsidR="00750E6C">
        <w:rPr>
          <w:rFonts w:ascii="Legit Sans Soft ExtraBold" w:hAnsi="Legit Sans Soft ExtraBold"/>
        </w:rPr>
        <w:t xml:space="preserve">, </w:t>
      </w:r>
      <w:r w:rsidR="00770871">
        <w:rPr>
          <w:rFonts w:ascii="Legit Sans Soft ExtraBold" w:hAnsi="Legit Sans Soft ExtraBold"/>
        </w:rPr>
        <w:t>gestresste Eltern</w:t>
      </w:r>
      <w:r w:rsidR="00BB11DD" w:rsidRPr="00F959AD">
        <w:rPr>
          <w:rFonts w:ascii="Legit Sans Soft ExtraBold" w:hAnsi="Legit Sans Soft ExtraBold"/>
        </w:rPr>
        <w:t>.</w:t>
      </w:r>
      <w:r w:rsidR="00750E6C">
        <w:rPr>
          <w:rFonts w:ascii="Legit Sans Soft ExtraBold" w:hAnsi="Legit Sans Soft ExtraBold"/>
        </w:rPr>
        <w:t xml:space="preserve"> Jetzt hilft nur noch: das Gefühlsbarometer von Papilio. Das gibt es </w:t>
      </w:r>
      <w:r w:rsidR="001A0158">
        <w:rPr>
          <w:rFonts w:ascii="Legit Sans Soft ExtraBold" w:hAnsi="Legit Sans Soft ExtraBold"/>
        </w:rPr>
        <w:t>seit heute</w:t>
      </w:r>
      <w:r w:rsidR="00750E6C">
        <w:rPr>
          <w:rFonts w:ascii="Legit Sans Soft ExtraBold" w:hAnsi="Legit Sans Soft ExtraBold"/>
        </w:rPr>
        <w:t xml:space="preserve"> an den PENNY-Kassen i</w:t>
      </w:r>
      <w:r w:rsidR="001A0158">
        <w:rPr>
          <w:rFonts w:ascii="Legit Sans Soft ExtraBold" w:hAnsi="Legit Sans Soft ExtraBold"/>
        </w:rPr>
        <w:t>m Landkreis Augsburg</w:t>
      </w:r>
      <w:r w:rsidR="000D07BB">
        <w:rPr>
          <w:rFonts w:ascii="Legit Sans Soft ExtraBold" w:hAnsi="Legit Sans Soft ExtraBold"/>
        </w:rPr>
        <w:t>, dank</w:t>
      </w:r>
      <w:r w:rsidR="00AF0146">
        <w:rPr>
          <w:rFonts w:ascii="Legit Sans Soft ExtraBold" w:hAnsi="Legit Sans Soft ExtraBold"/>
        </w:rPr>
        <w:t xml:space="preserve"> des</w:t>
      </w:r>
      <w:r w:rsidR="000D07BB">
        <w:rPr>
          <w:rFonts w:ascii="Legit Sans Soft ExtraBold" w:hAnsi="Legit Sans Soft ExtraBold"/>
        </w:rPr>
        <w:t xml:space="preserve"> </w:t>
      </w:r>
      <w:proofErr w:type="spellStart"/>
      <w:r w:rsidR="000D07BB">
        <w:rPr>
          <w:rFonts w:ascii="Legit Sans Soft ExtraBold" w:hAnsi="Legit Sans Soft ExtraBold"/>
        </w:rPr>
        <w:t>Förderpenny</w:t>
      </w:r>
      <w:proofErr w:type="spellEnd"/>
      <w:r w:rsidR="001A0158">
        <w:rPr>
          <w:rFonts w:ascii="Legit Sans Soft ExtraBold" w:hAnsi="Legit Sans Soft ExtraBold"/>
        </w:rPr>
        <w:t>.</w:t>
      </w:r>
    </w:p>
    <w:p w14:paraId="2B336DC3" w14:textId="77777777" w:rsidR="00134DB0" w:rsidRDefault="00134DB0" w:rsidP="000D07BB">
      <w:r>
        <w:t>Im Gefü</w:t>
      </w:r>
      <w:r w:rsidR="006A5AC8">
        <w:t>hls</w:t>
      </w:r>
      <w:r>
        <w:t>barometer stecken die Gefühl</w:t>
      </w:r>
      <w:r w:rsidR="006A5AC8">
        <w:t>s</w:t>
      </w:r>
      <w:r>
        <w:t>kobolde Heulibold, Zornibold, Bibberbold und Freudibold</w:t>
      </w:r>
      <w:r w:rsidR="006A5AC8">
        <w:t>. „D</w:t>
      </w:r>
      <w:r w:rsidR="005959A0">
        <w:t xml:space="preserve">ie </w:t>
      </w:r>
      <w:r w:rsidR="006A5AC8">
        <w:t xml:space="preserve">vier </w:t>
      </w:r>
      <w:r w:rsidR="005959A0">
        <w:t>verstehen genau, wie es den Kinder</w:t>
      </w:r>
      <w:r w:rsidR="00884680">
        <w:t>n</w:t>
      </w:r>
      <w:r w:rsidR="005959A0">
        <w:t xml:space="preserve"> geht</w:t>
      </w:r>
      <w:r w:rsidR="006A5AC8">
        <w:t>“,</w:t>
      </w:r>
      <w:r w:rsidR="006A5AC8" w:rsidRPr="006A5AC8">
        <w:t xml:space="preserve"> </w:t>
      </w:r>
      <w:r w:rsidR="006A5AC8">
        <w:t>erklärt Papilio-Chefin Heidi Scheer.</w:t>
      </w:r>
      <w:r w:rsidR="005959A0">
        <w:t xml:space="preserve"> </w:t>
      </w:r>
      <w:r w:rsidR="005478F4">
        <w:t>„</w:t>
      </w:r>
      <w:r w:rsidR="005959A0">
        <w:t>Und das ist auch der Schlüssel für alle Erwachsenen</w:t>
      </w:r>
      <w:r w:rsidR="006A5AC8">
        <w:t xml:space="preserve">: </w:t>
      </w:r>
      <w:r w:rsidR="005478F4">
        <w:t xml:space="preserve">Nehmt die Gefühle der Kinder ernst und tut sie nicht ab mit Sätzen wie ‘Ist doch </w:t>
      </w:r>
      <w:r w:rsidR="006A5AC8">
        <w:t>nicht so schlimm.</w:t>
      </w:r>
      <w:r w:rsidR="005478F4">
        <w:t>‘“</w:t>
      </w:r>
    </w:p>
    <w:p w14:paraId="6F0694C0" w14:textId="1CFBDA03" w:rsidR="00F66C9E" w:rsidRDefault="006A5AC8" w:rsidP="00B10C91">
      <w:r>
        <w:t>Hintergrund der</w:t>
      </w:r>
      <w:r w:rsidR="005478F4">
        <w:t xml:space="preserve"> Aktion </w:t>
      </w:r>
      <w:r>
        <w:t xml:space="preserve">ist </w:t>
      </w:r>
      <w:r w:rsidR="005478F4">
        <w:t>de</w:t>
      </w:r>
      <w:r w:rsidR="007B3D51">
        <w:t>r</w:t>
      </w:r>
      <w:r w:rsidR="005478F4">
        <w:t xml:space="preserve"> </w:t>
      </w:r>
      <w:proofErr w:type="spellStart"/>
      <w:r w:rsidR="005478F4">
        <w:t>Förderpenny</w:t>
      </w:r>
      <w:proofErr w:type="spellEnd"/>
      <w:r w:rsidR="005478F4">
        <w:t>.</w:t>
      </w:r>
      <w:r w:rsidR="00DD700A">
        <w:t xml:space="preserve"> Kund*innen können an der Kasse mit dem Satz „Stimmt so“ auf den nächsten 10 Cent-Betrag aufrunden oder ihren </w:t>
      </w:r>
      <w:proofErr w:type="spellStart"/>
      <w:r w:rsidR="00DD700A">
        <w:t>Pfandbon</w:t>
      </w:r>
      <w:proofErr w:type="spellEnd"/>
      <w:r w:rsidR="00DD700A">
        <w:t xml:space="preserve"> spende</w:t>
      </w:r>
      <w:r w:rsidR="009A03DE">
        <w:t>n</w:t>
      </w:r>
      <w:r w:rsidR="00DD700A">
        <w:t>.</w:t>
      </w:r>
      <w:r w:rsidR="000D07BB">
        <w:t xml:space="preserve"> </w:t>
      </w:r>
      <w:r w:rsidR="00DD700A">
        <w:t xml:space="preserve">Die Spenden gehen ein Jahr lang an den Gewinnerverein der jeweiligen Nachbarschaft. </w:t>
      </w:r>
      <w:r w:rsidR="000D07BB">
        <w:t xml:space="preserve">Die Aktion läuft bundesweit und </w:t>
      </w:r>
      <w:r>
        <w:t>bei den vielen</w:t>
      </w:r>
      <w:r w:rsidR="000D07BB">
        <w:t xml:space="preserve"> Cents </w:t>
      </w:r>
      <w:r>
        <w:t>kommt richtig was zusammen</w:t>
      </w:r>
      <w:r w:rsidR="000D07BB">
        <w:t xml:space="preserve">. Gemeinnützige Einrichtungen können sich um </w:t>
      </w:r>
      <w:r w:rsidR="00FC24AB">
        <w:t>die Spenden</w:t>
      </w:r>
      <w:r>
        <w:t xml:space="preserve"> </w:t>
      </w:r>
      <w:r w:rsidR="000D07BB">
        <w:t>bewerben und die Kund</w:t>
      </w:r>
      <w:r w:rsidR="007B3D51">
        <w:t>*</w:t>
      </w:r>
      <w:r w:rsidR="000D07BB">
        <w:t xml:space="preserve">innen stimmen </w:t>
      </w:r>
      <w:r w:rsidR="00134DB0">
        <w:t>regional da</w:t>
      </w:r>
      <w:r w:rsidR="00FC24AB">
        <w:t xml:space="preserve">rüber ab, wer Geld </w:t>
      </w:r>
      <w:r w:rsidR="00134DB0">
        <w:t>bekommt. 2022 wurde im Landkreis Augsburg Papilio ausgewählt</w:t>
      </w:r>
      <w:r w:rsidR="007B3D51">
        <w:t xml:space="preserve"> und bekam</w:t>
      </w:r>
      <w:r w:rsidR="00884680">
        <w:t xml:space="preserve"> </w:t>
      </w:r>
      <w:r w:rsidR="007B3D51">
        <w:t>1.500 €</w:t>
      </w:r>
      <w:r w:rsidR="00134DB0">
        <w:t xml:space="preserve">. Papilio kennen </w:t>
      </w:r>
      <w:r w:rsidR="0011445E">
        <w:t xml:space="preserve">Eltern </w:t>
      </w:r>
      <w:r w:rsidR="00134DB0">
        <w:t>aus Kitas</w:t>
      </w:r>
      <w:r w:rsidR="007B3D51">
        <w:t>, wo</w:t>
      </w:r>
      <w:r w:rsidR="0011445E">
        <w:t xml:space="preserve"> </w:t>
      </w:r>
      <w:r w:rsidR="007B3D51">
        <w:t>Papilio-</w:t>
      </w:r>
      <w:r w:rsidR="0011445E">
        <w:t>Programme</w:t>
      </w:r>
      <w:r w:rsidR="007B3D51">
        <w:t xml:space="preserve"> umgesetzt werden. </w:t>
      </w:r>
      <w:r w:rsidR="001B4089">
        <w:t xml:space="preserve">Papilio fördert die gute Entwicklung </w:t>
      </w:r>
      <w:r w:rsidR="00FC24AB">
        <w:t>alle</w:t>
      </w:r>
      <w:r w:rsidR="001B4089">
        <w:t>r</w:t>
      </w:r>
      <w:r w:rsidR="00FC24AB">
        <w:t xml:space="preserve"> Kinder</w:t>
      </w:r>
      <w:r w:rsidR="007B3D51">
        <w:t>, egal aus welchen Verhältnissen sie kommen. Da</w:t>
      </w:r>
      <w:r w:rsidR="0011445E">
        <w:t>bei geht es ganz wesentlich darum, dass die Kleinen lernen, mit ihren Gefühlen umzugehen</w:t>
      </w:r>
      <w:r w:rsidR="00A02F3B">
        <w:t>.</w:t>
      </w:r>
    </w:p>
    <w:p w14:paraId="6A856B74" w14:textId="55576A01" w:rsidR="007D6E25" w:rsidRDefault="0011445E" w:rsidP="00B10C91">
      <w:pPr>
        <w:rPr>
          <w:rStyle w:val="Hyperlink"/>
        </w:rPr>
      </w:pPr>
      <w:r>
        <w:t>N</w:t>
      </w:r>
      <w:r w:rsidR="001B4089">
        <w:t>ach</w:t>
      </w:r>
      <w:r>
        <w:t xml:space="preserve"> dem Kund</w:t>
      </w:r>
      <w:r w:rsidR="00884680">
        <w:t>*</w:t>
      </w:r>
      <w:proofErr w:type="spellStart"/>
      <w:r w:rsidR="00884680">
        <w:t>inn</w:t>
      </w:r>
      <w:r>
        <w:t>envoting</w:t>
      </w:r>
      <w:proofErr w:type="spellEnd"/>
      <w:r>
        <w:t xml:space="preserve"> überzeugte Papilio mit seinem </w:t>
      </w:r>
      <w:r w:rsidR="00A02F3B">
        <w:t>Gefühlsbarometer</w:t>
      </w:r>
      <w:r>
        <w:t xml:space="preserve"> </w:t>
      </w:r>
      <w:r w:rsidR="001B4089">
        <w:t>auch</w:t>
      </w:r>
      <w:r w:rsidR="00A02F3B">
        <w:t xml:space="preserve"> </w:t>
      </w:r>
      <w:r>
        <w:t xml:space="preserve">eine überregionale Fachjury und </w:t>
      </w:r>
      <w:r w:rsidR="001B4089">
        <w:t>gewann</w:t>
      </w:r>
      <w:r w:rsidR="00A02F3B">
        <w:t xml:space="preserve"> eine weitere Spende von 10</w:t>
      </w:r>
      <w:r>
        <w:t xml:space="preserve">.000 €. „Die </w:t>
      </w:r>
      <w:r w:rsidR="00A02F3B">
        <w:t>geben</w:t>
      </w:r>
      <w:r>
        <w:t xml:space="preserve"> wir den Kund*innen zurück</w:t>
      </w:r>
      <w:r w:rsidR="00A02F3B">
        <w:t xml:space="preserve">: mit den </w:t>
      </w:r>
      <w:r>
        <w:t>Gefühlsbarometer</w:t>
      </w:r>
      <w:r w:rsidR="00A02F3B">
        <w:t>n</w:t>
      </w:r>
      <w:r>
        <w:t xml:space="preserve"> an den PENNY-Kassen.“</w:t>
      </w:r>
      <w:r w:rsidR="00A02F3B">
        <w:t xml:space="preserve"> Das Gefühlsbarometer lenkt nicht nur von Wut und Tränen ab, sondern hilft später auch </w:t>
      </w:r>
      <w:r w:rsidR="001B4089">
        <w:t>beim</w:t>
      </w:r>
      <w:r w:rsidR="00A02F3B">
        <w:t xml:space="preserve"> Gespräch über Gefühle. Und es liefert den Link zu „Gefühle süßs</w:t>
      </w:r>
      <w:r w:rsidR="007D6E25">
        <w:t>a</w:t>
      </w:r>
      <w:r w:rsidR="00A02F3B">
        <w:t>uer“</w:t>
      </w:r>
      <w:r w:rsidR="007D6E25">
        <w:t xml:space="preserve">, dem Kinderpodcast </w:t>
      </w:r>
      <w:r w:rsidR="001B4089">
        <w:t>mit der Extraportion Gefühls</w:t>
      </w:r>
      <w:r w:rsidR="007D6E25">
        <w:t xml:space="preserve">wissen: </w:t>
      </w:r>
      <w:hyperlink r:id="rId7" w:history="1">
        <w:r w:rsidR="007D6E25" w:rsidRPr="00937D9D">
          <w:rPr>
            <w:rStyle w:val="Hyperlink"/>
          </w:rPr>
          <w:t>www.papilio.de/podcast.html</w:t>
        </w:r>
      </w:hyperlink>
    </w:p>
    <w:p w14:paraId="4172F993" w14:textId="589D2C8F" w:rsidR="00DD700A" w:rsidRDefault="00DD700A" w:rsidP="00B10C91">
      <w:r w:rsidRPr="0080025E">
        <w:t xml:space="preserve">Die Bewerbung des diesjährigen </w:t>
      </w:r>
      <w:proofErr w:type="spellStart"/>
      <w:r w:rsidRPr="0080025E">
        <w:t>Förderpenny</w:t>
      </w:r>
      <w:proofErr w:type="spellEnd"/>
      <w:r w:rsidRPr="0080025E">
        <w:t xml:space="preserve"> läuft noch bis 28.</w:t>
      </w:r>
      <w:r w:rsidR="008A1E0A">
        <w:t>0</w:t>
      </w:r>
      <w:r w:rsidRPr="0080025E">
        <w:t>2.2023 unter foerderpenny.de</w:t>
      </w:r>
    </w:p>
    <w:p w14:paraId="1B783BF3" w14:textId="2F9D80B0" w:rsidR="0011445E" w:rsidRDefault="0011445E" w:rsidP="001A0158"/>
    <w:p w14:paraId="739709A5" w14:textId="77777777" w:rsidR="00B31C3A" w:rsidRPr="00B10C91" w:rsidRDefault="00B31C3A" w:rsidP="00B31C3A">
      <w:pPr>
        <w:pStyle w:val="KeinLeerraum"/>
      </w:pPr>
      <w:r w:rsidRPr="00B10C91">
        <w:t>Diesen Text finden Sie im Internet unter www.papilio.de/presse.html als Worddatei, sor</w:t>
      </w:r>
      <w:r>
        <w:t xml:space="preserve">tiert unter dem Datum </w:t>
      </w:r>
      <w:r w:rsidRPr="00B31C3A">
        <w:t>30.01.2023</w:t>
      </w:r>
      <w:r w:rsidRPr="00B10C91">
        <w:t>.</w:t>
      </w:r>
    </w:p>
    <w:p w14:paraId="485EB01C" w14:textId="77777777" w:rsidR="00B31C3A" w:rsidRDefault="00B31C3A" w:rsidP="001A0158"/>
    <w:p w14:paraId="5E2A2684" w14:textId="36C0BD05" w:rsidR="00C614DA" w:rsidRDefault="00C614DA" w:rsidP="001A0158">
      <w:r>
        <w:rPr>
          <w:noProof/>
        </w:rPr>
        <w:lastRenderedPageBreak/>
        <w:drawing>
          <wp:inline distT="0" distB="0" distL="0" distR="0" wp14:anchorId="1B203DDD" wp14:editId="2EC09474">
            <wp:extent cx="4347713" cy="25004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126_Papilio-Gefühlsbarometer-an-der-PENNY-Ka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361" cy="25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CAEB" w14:textId="47D7D2BF" w:rsidR="00C614DA" w:rsidRDefault="00C5753F" w:rsidP="00C614DA">
      <w:proofErr w:type="spellStart"/>
      <w:r>
        <w:t>Ary</w:t>
      </w:r>
      <w:proofErr w:type="spellEnd"/>
      <w:r w:rsidR="005814C4">
        <w:t xml:space="preserve"> </w:t>
      </w:r>
      <w:proofErr w:type="spellStart"/>
      <w:r w:rsidR="005814C4">
        <w:t>Zietz</w:t>
      </w:r>
      <w:proofErr w:type="spellEnd"/>
      <w:r w:rsidR="005814C4">
        <w:t>, PENNY-Verkaufsleiter Regio</w:t>
      </w:r>
      <w:r>
        <w:t>n</w:t>
      </w:r>
      <w:r w:rsidR="009108A8">
        <w:t xml:space="preserve"> Süd, Sara</w:t>
      </w:r>
      <w:r w:rsidR="005814C4">
        <w:t xml:space="preserve"> Jakob, PENNY-Bezirksleit</w:t>
      </w:r>
      <w:r w:rsidR="00264AF2">
        <w:t>erin</w:t>
      </w:r>
      <w:r w:rsidR="009108A8">
        <w:t>, und Kristina</w:t>
      </w:r>
      <w:r w:rsidR="005814C4">
        <w:t xml:space="preserve"> Oldenburg, Marktleiterin PENNY Stadtbergen, </w:t>
      </w:r>
      <w:r w:rsidR="00BA4D23">
        <w:t xml:space="preserve">beim Start der </w:t>
      </w:r>
      <w:r w:rsidR="005814C4">
        <w:t>Gefühlsbarometer-Aktion.</w:t>
      </w:r>
      <w:r w:rsidR="00B829FF">
        <w:t xml:space="preserve"> Foto</w:t>
      </w:r>
      <w:r w:rsidR="00C614DA">
        <w:t xml:space="preserve">: </w:t>
      </w:r>
      <w:r w:rsidR="00B829FF">
        <w:t xml:space="preserve">© </w:t>
      </w:r>
      <w:r w:rsidR="00C614DA">
        <w:t>Papilio gGmbH</w:t>
      </w:r>
    </w:p>
    <w:p w14:paraId="3CD5FAFB" w14:textId="780A4EB7" w:rsidR="00497F3E" w:rsidRDefault="00497F3E" w:rsidP="00C614DA"/>
    <w:p w14:paraId="3E7AB306" w14:textId="32A0495E" w:rsidR="00497F3E" w:rsidRDefault="00497F3E" w:rsidP="00C614DA">
      <w:r>
        <w:rPr>
          <w:noProof/>
        </w:rPr>
        <w:drawing>
          <wp:inline distT="0" distB="0" distL="0" distR="0" wp14:anchorId="0FB1C450" wp14:editId="2676B23B">
            <wp:extent cx="4348800" cy="3344582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lio-Ist-Förderpenny-Gewinner-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334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5D03" w14:textId="1BEAEBFD" w:rsidR="00497F3E" w:rsidRDefault="00540612" w:rsidP="00C614DA">
      <w:r>
        <w:t xml:space="preserve">Andrea Nagl, Katharina Hepke und Jacqueline Gräubig von der Papilio gGmbH freuen sich über den 1. Platz beim </w:t>
      </w:r>
      <w:proofErr w:type="spellStart"/>
      <w:r>
        <w:t>Förderpenny</w:t>
      </w:r>
      <w:proofErr w:type="spellEnd"/>
      <w:r>
        <w:t xml:space="preserve"> 2022. </w:t>
      </w:r>
      <w:r w:rsidR="00E10894">
        <w:t xml:space="preserve">Überreicht wurde der Preis von Dr. Stefan </w:t>
      </w:r>
      <w:proofErr w:type="spellStart"/>
      <w:r w:rsidR="00E10894">
        <w:t>Görgens</w:t>
      </w:r>
      <w:proofErr w:type="spellEnd"/>
      <w:r w:rsidR="00E10894">
        <w:t>, COO PENNY Deutschland.</w:t>
      </w:r>
      <w:r w:rsidR="00497F3E">
        <w:br/>
      </w:r>
      <w:r w:rsidR="00B829FF">
        <w:t>Foto</w:t>
      </w:r>
      <w:r w:rsidR="00497F3E">
        <w:t>:</w:t>
      </w:r>
      <w:r w:rsidR="00B829FF">
        <w:t xml:space="preserve"> ©</w:t>
      </w:r>
      <w:r w:rsidR="00497F3E">
        <w:t xml:space="preserve"> </w:t>
      </w:r>
      <w:r w:rsidR="00293FA6">
        <w:t>PENNY</w:t>
      </w:r>
    </w:p>
    <w:p w14:paraId="6F00AC19" w14:textId="77777777" w:rsidR="00D57352" w:rsidRPr="00B10C91" w:rsidRDefault="00D57352" w:rsidP="00B10C91">
      <w:pPr>
        <w:pStyle w:val="KeinLeerraum"/>
      </w:pPr>
      <w:r w:rsidRPr="00B10C91">
        <w:lastRenderedPageBreak/>
        <w:t>Pressekontakt Papilio:</w:t>
      </w:r>
      <w:r w:rsidR="007D6E25">
        <w:br/>
      </w:r>
      <w:r w:rsidRPr="00B10C91">
        <w:t xml:space="preserve">Sarah Wehn, Telefon </w:t>
      </w:r>
      <w:r w:rsidR="00386A51" w:rsidRPr="00386A51">
        <w:t>0151 61901245</w:t>
      </w:r>
      <w:r w:rsidR="007D6E25">
        <w:br/>
      </w:r>
      <w:r w:rsidR="00386A51">
        <w:t>E-Mail:</w:t>
      </w:r>
      <w:r w:rsidRPr="00B10C91">
        <w:t xml:space="preserve"> medien@papilio.de</w:t>
      </w:r>
    </w:p>
    <w:p w14:paraId="07D72EED" w14:textId="77777777" w:rsidR="00D57352" w:rsidRPr="00B10C91" w:rsidRDefault="00D57352" w:rsidP="00B10C91">
      <w:pPr>
        <w:pStyle w:val="KeinLeerraum"/>
      </w:pPr>
      <w:r w:rsidRPr="00B10C91">
        <w:t xml:space="preserve">www.papilio.de </w:t>
      </w:r>
    </w:p>
    <w:p w14:paraId="705F9644" w14:textId="6F90D0F2" w:rsidR="00D934BD" w:rsidRPr="00BB0A66" w:rsidRDefault="007D6E25" w:rsidP="00D934BD">
      <w:pPr>
        <w:rPr>
          <w:rFonts w:cs="Arial"/>
          <w:b/>
          <w:sz w:val="20"/>
          <w:szCs w:val="20"/>
        </w:rPr>
      </w:pPr>
      <w:r w:rsidRPr="0080025E">
        <w:rPr>
          <w:sz w:val="20"/>
          <w:szCs w:val="20"/>
        </w:rPr>
        <w:t>Pressekontakt PENNY:</w:t>
      </w:r>
      <w:r w:rsidR="0080025E">
        <w:rPr>
          <w:sz w:val="20"/>
          <w:szCs w:val="20"/>
        </w:rPr>
        <w:br/>
      </w:r>
      <w:r w:rsidR="00D934BD" w:rsidRPr="00BB0A66">
        <w:rPr>
          <w:rFonts w:cs="Arial"/>
          <w:b/>
          <w:sz w:val="20"/>
          <w:szCs w:val="20"/>
        </w:rPr>
        <w:t xml:space="preserve">Für Rückfragen: </w:t>
      </w:r>
      <w:r w:rsidR="00D934BD" w:rsidRPr="00BB0A66">
        <w:rPr>
          <w:rFonts w:cs="Arial"/>
          <w:sz w:val="20"/>
          <w:szCs w:val="20"/>
        </w:rPr>
        <w:t xml:space="preserve">PENNY-Unternehmenskommunikation </w:t>
      </w:r>
      <w:r w:rsidR="00BB0A66">
        <w:rPr>
          <w:rFonts w:cs="Arial"/>
          <w:sz w:val="20"/>
          <w:szCs w:val="20"/>
        </w:rPr>
        <w:br/>
      </w:r>
      <w:r w:rsidR="00D934BD" w:rsidRPr="00BB0A66">
        <w:rPr>
          <w:rFonts w:cs="Arial"/>
          <w:sz w:val="20"/>
          <w:szCs w:val="20"/>
        </w:rPr>
        <w:t>Tel.: 0221-149-1050</w:t>
      </w:r>
      <w:r w:rsidR="00BB0A66">
        <w:rPr>
          <w:rFonts w:cs="Arial"/>
          <w:sz w:val="20"/>
          <w:szCs w:val="20"/>
        </w:rPr>
        <w:br/>
      </w:r>
      <w:r w:rsidR="00D934BD" w:rsidRPr="00BB0A66">
        <w:rPr>
          <w:rFonts w:cs="Arial"/>
          <w:sz w:val="20"/>
          <w:szCs w:val="20"/>
        </w:rPr>
        <w:t>presse@penny.de</w:t>
      </w:r>
    </w:p>
    <w:p w14:paraId="652FE6AE" w14:textId="21ACC3DC" w:rsidR="00AF19EA" w:rsidRPr="00B10C91" w:rsidRDefault="00AF19EA" w:rsidP="00B10C91">
      <w:bookmarkStart w:id="0" w:name="_GoBack"/>
      <w:bookmarkEnd w:id="0"/>
    </w:p>
    <w:sectPr w:rsidR="00AF19EA" w:rsidRPr="00B10C91" w:rsidSect="007F5A49">
      <w:headerReference w:type="default" r:id="rId10"/>
      <w:pgSz w:w="11906" w:h="16838"/>
      <w:pgMar w:top="2268" w:right="1701" w:bottom="179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1B1F" w16cex:dateUtc="2023-01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B5000C" w16cid:durableId="277A1B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05F3" w14:textId="77777777" w:rsidR="000534DC" w:rsidRDefault="000534DC" w:rsidP="00B10C91">
      <w:r>
        <w:separator/>
      </w:r>
    </w:p>
  </w:endnote>
  <w:endnote w:type="continuationSeparator" w:id="0">
    <w:p w14:paraId="38AEDAC1" w14:textId="77777777" w:rsidR="000534DC" w:rsidRDefault="000534DC" w:rsidP="00B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it Sans Soft">
    <w:altName w:val="Calibri"/>
    <w:panose1 w:val="000005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Legit Sans Soft ExtraBold">
    <w:altName w:val="Calibri"/>
    <w:panose1 w:val="000009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6905" w14:textId="77777777" w:rsidR="000534DC" w:rsidRDefault="000534DC" w:rsidP="00B10C91">
      <w:r>
        <w:separator/>
      </w:r>
    </w:p>
  </w:footnote>
  <w:footnote w:type="continuationSeparator" w:id="0">
    <w:p w14:paraId="67B829F2" w14:textId="77777777" w:rsidR="000534DC" w:rsidRDefault="000534DC" w:rsidP="00B1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B5A7" w14:textId="77777777" w:rsidR="009D549F" w:rsidRDefault="009D549F" w:rsidP="00B10C91">
    <w:pPr>
      <w:pStyle w:val="Kopfzeile"/>
    </w:pPr>
    <w:r>
      <w:tab/>
    </w:r>
    <w:r>
      <w:tab/>
    </w:r>
    <w:r w:rsidR="00B10C91">
      <w:rPr>
        <w:noProof/>
      </w:rPr>
      <w:drawing>
        <wp:inline distT="0" distB="0" distL="0" distR="0" wp14:anchorId="304CA2C9" wp14:editId="070DB3EB">
          <wp:extent cx="1367486" cy="777119"/>
          <wp:effectExtent l="0" t="0" r="444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_RZ_Logo_Slogan-2-zeilig-L_RGB_300dpi_2757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06" cy="78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9A9"/>
    <w:multiLevelType w:val="hybridMultilevel"/>
    <w:tmpl w:val="4AC248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55444"/>
    <w:multiLevelType w:val="hybridMultilevel"/>
    <w:tmpl w:val="1D745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EBE"/>
    <w:multiLevelType w:val="hybridMultilevel"/>
    <w:tmpl w:val="14542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E"/>
    <w:rsid w:val="00001759"/>
    <w:rsid w:val="000105B2"/>
    <w:rsid w:val="000131D6"/>
    <w:rsid w:val="00013F5C"/>
    <w:rsid w:val="00022ED5"/>
    <w:rsid w:val="00023711"/>
    <w:rsid w:val="000255E5"/>
    <w:rsid w:val="0002562C"/>
    <w:rsid w:val="00037968"/>
    <w:rsid w:val="00047613"/>
    <w:rsid w:val="0005123D"/>
    <w:rsid w:val="000534DC"/>
    <w:rsid w:val="00053A9F"/>
    <w:rsid w:val="0005528C"/>
    <w:rsid w:val="00057B37"/>
    <w:rsid w:val="000643CB"/>
    <w:rsid w:val="00066654"/>
    <w:rsid w:val="00067E59"/>
    <w:rsid w:val="000758CB"/>
    <w:rsid w:val="00081D72"/>
    <w:rsid w:val="00083A58"/>
    <w:rsid w:val="000854DC"/>
    <w:rsid w:val="000A5382"/>
    <w:rsid w:val="000B01F6"/>
    <w:rsid w:val="000B3777"/>
    <w:rsid w:val="000B3EB6"/>
    <w:rsid w:val="000B7C24"/>
    <w:rsid w:val="000C3E90"/>
    <w:rsid w:val="000C452B"/>
    <w:rsid w:val="000C5F12"/>
    <w:rsid w:val="000D07BB"/>
    <w:rsid w:val="000D0D5B"/>
    <w:rsid w:val="000D0FEE"/>
    <w:rsid w:val="000D3501"/>
    <w:rsid w:val="000D7FFA"/>
    <w:rsid w:val="000E7B63"/>
    <w:rsid w:val="000F2C33"/>
    <w:rsid w:val="001069C7"/>
    <w:rsid w:val="00110E13"/>
    <w:rsid w:val="0011445E"/>
    <w:rsid w:val="00115501"/>
    <w:rsid w:val="001208EC"/>
    <w:rsid w:val="0012154E"/>
    <w:rsid w:val="001250D7"/>
    <w:rsid w:val="00134DB0"/>
    <w:rsid w:val="00136A56"/>
    <w:rsid w:val="00137EAC"/>
    <w:rsid w:val="00146F6E"/>
    <w:rsid w:val="00160DF0"/>
    <w:rsid w:val="00163D1B"/>
    <w:rsid w:val="00167958"/>
    <w:rsid w:val="00181064"/>
    <w:rsid w:val="00185D98"/>
    <w:rsid w:val="00190860"/>
    <w:rsid w:val="001911AB"/>
    <w:rsid w:val="001973ED"/>
    <w:rsid w:val="001A0158"/>
    <w:rsid w:val="001A1304"/>
    <w:rsid w:val="001B0A90"/>
    <w:rsid w:val="001B1478"/>
    <w:rsid w:val="001B4089"/>
    <w:rsid w:val="001B5BF8"/>
    <w:rsid w:val="001C164F"/>
    <w:rsid w:val="001C2D45"/>
    <w:rsid w:val="001D1853"/>
    <w:rsid w:val="001D464C"/>
    <w:rsid w:val="001E16D7"/>
    <w:rsid w:val="001F452D"/>
    <w:rsid w:val="00207A08"/>
    <w:rsid w:val="002115EB"/>
    <w:rsid w:val="002301BE"/>
    <w:rsid w:val="0023249E"/>
    <w:rsid w:val="002345ED"/>
    <w:rsid w:val="002366D5"/>
    <w:rsid w:val="00243724"/>
    <w:rsid w:val="00246D1A"/>
    <w:rsid w:val="0026065A"/>
    <w:rsid w:val="002625A7"/>
    <w:rsid w:val="00264AF2"/>
    <w:rsid w:val="00280828"/>
    <w:rsid w:val="00280A09"/>
    <w:rsid w:val="00282542"/>
    <w:rsid w:val="0028693A"/>
    <w:rsid w:val="00293693"/>
    <w:rsid w:val="0029380F"/>
    <w:rsid w:val="00293FA6"/>
    <w:rsid w:val="00295C22"/>
    <w:rsid w:val="002A3A23"/>
    <w:rsid w:val="002A6374"/>
    <w:rsid w:val="002A7183"/>
    <w:rsid w:val="002B19F6"/>
    <w:rsid w:val="002C16B6"/>
    <w:rsid w:val="002D1808"/>
    <w:rsid w:val="002D1D25"/>
    <w:rsid w:val="002D72EC"/>
    <w:rsid w:val="002E0E58"/>
    <w:rsid w:val="00303D7C"/>
    <w:rsid w:val="00304EDE"/>
    <w:rsid w:val="0031424B"/>
    <w:rsid w:val="00315571"/>
    <w:rsid w:val="0031678D"/>
    <w:rsid w:val="00317535"/>
    <w:rsid w:val="00335FE0"/>
    <w:rsid w:val="00350612"/>
    <w:rsid w:val="00352D8B"/>
    <w:rsid w:val="00356267"/>
    <w:rsid w:val="00361078"/>
    <w:rsid w:val="0036219C"/>
    <w:rsid w:val="0038263D"/>
    <w:rsid w:val="00386A51"/>
    <w:rsid w:val="00387259"/>
    <w:rsid w:val="003A196A"/>
    <w:rsid w:val="003A29BD"/>
    <w:rsid w:val="003A3F1B"/>
    <w:rsid w:val="003A63D2"/>
    <w:rsid w:val="003A73F7"/>
    <w:rsid w:val="003B31BF"/>
    <w:rsid w:val="003B3810"/>
    <w:rsid w:val="003B797D"/>
    <w:rsid w:val="003C09FD"/>
    <w:rsid w:val="003C17D7"/>
    <w:rsid w:val="003D2CE3"/>
    <w:rsid w:val="003E1336"/>
    <w:rsid w:val="003E1794"/>
    <w:rsid w:val="003F0B85"/>
    <w:rsid w:val="003F208F"/>
    <w:rsid w:val="003F5DB1"/>
    <w:rsid w:val="004030CA"/>
    <w:rsid w:val="00407E22"/>
    <w:rsid w:val="0041081D"/>
    <w:rsid w:val="004153F3"/>
    <w:rsid w:val="00416B2A"/>
    <w:rsid w:val="004322D7"/>
    <w:rsid w:val="00441387"/>
    <w:rsid w:val="004510AC"/>
    <w:rsid w:val="00453C84"/>
    <w:rsid w:val="00456618"/>
    <w:rsid w:val="0046117E"/>
    <w:rsid w:val="004667C9"/>
    <w:rsid w:val="004678EA"/>
    <w:rsid w:val="004705CF"/>
    <w:rsid w:val="004724E8"/>
    <w:rsid w:val="0047318D"/>
    <w:rsid w:val="00482343"/>
    <w:rsid w:val="004833B0"/>
    <w:rsid w:val="00485C8F"/>
    <w:rsid w:val="004870A5"/>
    <w:rsid w:val="00491ECB"/>
    <w:rsid w:val="004961D8"/>
    <w:rsid w:val="004975A6"/>
    <w:rsid w:val="00497F3E"/>
    <w:rsid w:val="004A0557"/>
    <w:rsid w:val="004A39D8"/>
    <w:rsid w:val="004A3CD1"/>
    <w:rsid w:val="004B0207"/>
    <w:rsid w:val="004B3231"/>
    <w:rsid w:val="004B3258"/>
    <w:rsid w:val="004B4A3F"/>
    <w:rsid w:val="004B7361"/>
    <w:rsid w:val="004C2879"/>
    <w:rsid w:val="004C4294"/>
    <w:rsid w:val="004C5710"/>
    <w:rsid w:val="004C6E3E"/>
    <w:rsid w:val="004C74A9"/>
    <w:rsid w:val="004C7FCF"/>
    <w:rsid w:val="004D152F"/>
    <w:rsid w:val="004D189E"/>
    <w:rsid w:val="004E0B5D"/>
    <w:rsid w:val="004E206C"/>
    <w:rsid w:val="004E4360"/>
    <w:rsid w:val="004E5D08"/>
    <w:rsid w:val="004F7BEC"/>
    <w:rsid w:val="00505CD7"/>
    <w:rsid w:val="00510A70"/>
    <w:rsid w:val="00515B53"/>
    <w:rsid w:val="0053001B"/>
    <w:rsid w:val="00540612"/>
    <w:rsid w:val="00543A15"/>
    <w:rsid w:val="00547482"/>
    <w:rsid w:val="005478F4"/>
    <w:rsid w:val="0055641C"/>
    <w:rsid w:val="00566830"/>
    <w:rsid w:val="00566A5C"/>
    <w:rsid w:val="00573729"/>
    <w:rsid w:val="00573DC4"/>
    <w:rsid w:val="005765AB"/>
    <w:rsid w:val="005768B4"/>
    <w:rsid w:val="005804D9"/>
    <w:rsid w:val="005814C4"/>
    <w:rsid w:val="00581E43"/>
    <w:rsid w:val="00582EFE"/>
    <w:rsid w:val="00584BA1"/>
    <w:rsid w:val="00590B29"/>
    <w:rsid w:val="00590F71"/>
    <w:rsid w:val="005946CB"/>
    <w:rsid w:val="005959A0"/>
    <w:rsid w:val="005973CF"/>
    <w:rsid w:val="005A0891"/>
    <w:rsid w:val="005B045B"/>
    <w:rsid w:val="005B2703"/>
    <w:rsid w:val="005C3189"/>
    <w:rsid w:val="005E4861"/>
    <w:rsid w:val="005E71FA"/>
    <w:rsid w:val="005E75CB"/>
    <w:rsid w:val="005F4514"/>
    <w:rsid w:val="005F4FAD"/>
    <w:rsid w:val="005F5947"/>
    <w:rsid w:val="005F7EB1"/>
    <w:rsid w:val="006076B7"/>
    <w:rsid w:val="00615B5A"/>
    <w:rsid w:val="00615E7D"/>
    <w:rsid w:val="00626117"/>
    <w:rsid w:val="006378AB"/>
    <w:rsid w:val="006506D5"/>
    <w:rsid w:val="006515DE"/>
    <w:rsid w:val="00652CAE"/>
    <w:rsid w:val="00655473"/>
    <w:rsid w:val="0066395D"/>
    <w:rsid w:val="006667CB"/>
    <w:rsid w:val="006733BB"/>
    <w:rsid w:val="00676AB5"/>
    <w:rsid w:val="00681123"/>
    <w:rsid w:val="0068276A"/>
    <w:rsid w:val="00690BDA"/>
    <w:rsid w:val="006935BA"/>
    <w:rsid w:val="006A265F"/>
    <w:rsid w:val="006A5AC8"/>
    <w:rsid w:val="006A7F25"/>
    <w:rsid w:val="006B1990"/>
    <w:rsid w:val="006B2A90"/>
    <w:rsid w:val="006C23A2"/>
    <w:rsid w:val="006C32DF"/>
    <w:rsid w:val="006C3E17"/>
    <w:rsid w:val="006C676F"/>
    <w:rsid w:val="006C7018"/>
    <w:rsid w:val="006D20D7"/>
    <w:rsid w:val="006D4593"/>
    <w:rsid w:val="006D65A3"/>
    <w:rsid w:val="006D6656"/>
    <w:rsid w:val="006E71DF"/>
    <w:rsid w:val="006E7CC2"/>
    <w:rsid w:val="006F149C"/>
    <w:rsid w:val="006F1A08"/>
    <w:rsid w:val="007040BA"/>
    <w:rsid w:val="007041B0"/>
    <w:rsid w:val="00705FC4"/>
    <w:rsid w:val="00706B28"/>
    <w:rsid w:val="00707A96"/>
    <w:rsid w:val="00712208"/>
    <w:rsid w:val="00712A85"/>
    <w:rsid w:val="007205C9"/>
    <w:rsid w:val="007228ED"/>
    <w:rsid w:val="007262CA"/>
    <w:rsid w:val="00727DCC"/>
    <w:rsid w:val="007423E5"/>
    <w:rsid w:val="00745A68"/>
    <w:rsid w:val="007461AA"/>
    <w:rsid w:val="00750E6C"/>
    <w:rsid w:val="00756F2F"/>
    <w:rsid w:val="007617C1"/>
    <w:rsid w:val="00770871"/>
    <w:rsid w:val="0077495A"/>
    <w:rsid w:val="00775477"/>
    <w:rsid w:val="0079171B"/>
    <w:rsid w:val="00793221"/>
    <w:rsid w:val="00794FD1"/>
    <w:rsid w:val="007A5BEE"/>
    <w:rsid w:val="007B03B4"/>
    <w:rsid w:val="007B140A"/>
    <w:rsid w:val="007B3730"/>
    <w:rsid w:val="007B3D51"/>
    <w:rsid w:val="007C26DD"/>
    <w:rsid w:val="007D5EC9"/>
    <w:rsid w:val="007D6E25"/>
    <w:rsid w:val="007D6F90"/>
    <w:rsid w:val="007E31E6"/>
    <w:rsid w:val="007F2005"/>
    <w:rsid w:val="007F2CF5"/>
    <w:rsid w:val="007F3792"/>
    <w:rsid w:val="007F5A49"/>
    <w:rsid w:val="0080025E"/>
    <w:rsid w:val="0080268B"/>
    <w:rsid w:val="008027A3"/>
    <w:rsid w:val="00805B82"/>
    <w:rsid w:val="00806A32"/>
    <w:rsid w:val="008215D1"/>
    <w:rsid w:val="00825915"/>
    <w:rsid w:val="00826B9B"/>
    <w:rsid w:val="00852B5B"/>
    <w:rsid w:val="00860915"/>
    <w:rsid w:val="00864CAA"/>
    <w:rsid w:val="00871DDC"/>
    <w:rsid w:val="00873EF5"/>
    <w:rsid w:val="00874602"/>
    <w:rsid w:val="00875ABA"/>
    <w:rsid w:val="008763C5"/>
    <w:rsid w:val="00884680"/>
    <w:rsid w:val="00886E87"/>
    <w:rsid w:val="008A1386"/>
    <w:rsid w:val="008A1E0A"/>
    <w:rsid w:val="008A663E"/>
    <w:rsid w:val="008A7A58"/>
    <w:rsid w:val="008B0AAE"/>
    <w:rsid w:val="008B5395"/>
    <w:rsid w:val="008B7200"/>
    <w:rsid w:val="008C22DA"/>
    <w:rsid w:val="008C615A"/>
    <w:rsid w:val="008D5B2F"/>
    <w:rsid w:val="008E35E1"/>
    <w:rsid w:val="008E432D"/>
    <w:rsid w:val="008E4435"/>
    <w:rsid w:val="008E4EDA"/>
    <w:rsid w:val="008E6C1A"/>
    <w:rsid w:val="008F2D7A"/>
    <w:rsid w:val="009041D4"/>
    <w:rsid w:val="009055D5"/>
    <w:rsid w:val="009108A8"/>
    <w:rsid w:val="00911729"/>
    <w:rsid w:val="00914410"/>
    <w:rsid w:val="009228FF"/>
    <w:rsid w:val="009372CF"/>
    <w:rsid w:val="009405B3"/>
    <w:rsid w:val="00950E39"/>
    <w:rsid w:val="00953BDC"/>
    <w:rsid w:val="00955180"/>
    <w:rsid w:val="00957E8B"/>
    <w:rsid w:val="00965F71"/>
    <w:rsid w:val="0096650C"/>
    <w:rsid w:val="00967763"/>
    <w:rsid w:val="00967B28"/>
    <w:rsid w:val="00974049"/>
    <w:rsid w:val="00975CDF"/>
    <w:rsid w:val="009831CD"/>
    <w:rsid w:val="009919C7"/>
    <w:rsid w:val="009924AB"/>
    <w:rsid w:val="00996FF6"/>
    <w:rsid w:val="00997C7D"/>
    <w:rsid w:val="009A03DE"/>
    <w:rsid w:val="009B0A73"/>
    <w:rsid w:val="009B542A"/>
    <w:rsid w:val="009C059C"/>
    <w:rsid w:val="009C142B"/>
    <w:rsid w:val="009C73EB"/>
    <w:rsid w:val="009D3191"/>
    <w:rsid w:val="009D3197"/>
    <w:rsid w:val="009D549F"/>
    <w:rsid w:val="009D76EF"/>
    <w:rsid w:val="009E11F4"/>
    <w:rsid w:val="009E41A9"/>
    <w:rsid w:val="009F07A1"/>
    <w:rsid w:val="009F4F57"/>
    <w:rsid w:val="009F6B10"/>
    <w:rsid w:val="00A02244"/>
    <w:rsid w:val="00A02F3B"/>
    <w:rsid w:val="00A223A2"/>
    <w:rsid w:val="00A24373"/>
    <w:rsid w:val="00A2675B"/>
    <w:rsid w:val="00A2751D"/>
    <w:rsid w:val="00A320D2"/>
    <w:rsid w:val="00A62DB7"/>
    <w:rsid w:val="00A63423"/>
    <w:rsid w:val="00A750B1"/>
    <w:rsid w:val="00A85054"/>
    <w:rsid w:val="00A910CB"/>
    <w:rsid w:val="00AA4C31"/>
    <w:rsid w:val="00AB175E"/>
    <w:rsid w:val="00AC0B4E"/>
    <w:rsid w:val="00AD762F"/>
    <w:rsid w:val="00AE3A17"/>
    <w:rsid w:val="00AE4625"/>
    <w:rsid w:val="00AF0146"/>
    <w:rsid w:val="00AF19EA"/>
    <w:rsid w:val="00AF2A0B"/>
    <w:rsid w:val="00AF3E22"/>
    <w:rsid w:val="00B02BE9"/>
    <w:rsid w:val="00B06BCE"/>
    <w:rsid w:val="00B102DD"/>
    <w:rsid w:val="00B10667"/>
    <w:rsid w:val="00B10668"/>
    <w:rsid w:val="00B10C91"/>
    <w:rsid w:val="00B10D78"/>
    <w:rsid w:val="00B15772"/>
    <w:rsid w:val="00B15C90"/>
    <w:rsid w:val="00B207D3"/>
    <w:rsid w:val="00B2290D"/>
    <w:rsid w:val="00B23981"/>
    <w:rsid w:val="00B31C3A"/>
    <w:rsid w:val="00B432C6"/>
    <w:rsid w:val="00B47C95"/>
    <w:rsid w:val="00B5505E"/>
    <w:rsid w:val="00B611F1"/>
    <w:rsid w:val="00B621B7"/>
    <w:rsid w:val="00B64BB4"/>
    <w:rsid w:val="00B732EA"/>
    <w:rsid w:val="00B829FF"/>
    <w:rsid w:val="00B869FE"/>
    <w:rsid w:val="00B9090B"/>
    <w:rsid w:val="00B90BDD"/>
    <w:rsid w:val="00BA38DA"/>
    <w:rsid w:val="00BA4D23"/>
    <w:rsid w:val="00BA7651"/>
    <w:rsid w:val="00BB0A66"/>
    <w:rsid w:val="00BB11DD"/>
    <w:rsid w:val="00BB3283"/>
    <w:rsid w:val="00BC3DEC"/>
    <w:rsid w:val="00BD1322"/>
    <w:rsid w:val="00BD3EE3"/>
    <w:rsid w:val="00BD7450"/>
    <w:rsid w:val="00BD7EC0"/>
    <w:rsid w:val="00BE62CF"/>
    <w:rsid w:val="00BE6A9C"/>
    <w:rsid w:val="00BF230C"/>
    <w:rsid w:val="00BF3215"/>
    <w:rsid w:val="00BF3F53"/>
    <w:rsid w:val="00BF45BE"/>
    <w:rsid w:val="00C016D2"/>
    <w:rsid w:val="00C03986"/>
    <w:rsid w:val="00C056B2"/>
    <w:rsid w:val="00C10851"/>
    <w:rsid w:val="00C222BF"/>
    <w:rsid w:val="00C22FFB"/>
    <w:rsid w:val="00C23798"/>
    <w:rsid w:val="00C2672D"/>
    <w:rsid w:val="00C317AF"/>
    <w:rsid w:val="00C31EE1"/>
    <w:rsid w:val="00C43A9E"/>
    <w:rsid w:val="00C464B4"/>
    <w:rsid w:val="00C46A4E"/>
    <w:rsid w:val="00C47F25"/>
    <w:rsid w:val="00C5753F"/>
    <w:rsid w:val="00C614DA"/>
    <w:rsid w:val="00C627AE"/>
    <w:rsid w:val="00C63428"/>
    <w:rsid w:val="00C75802"/>
    <w:rsid w:val="00C808BE"/>
    <w:rsid w:val="00C81B5D"/>
    <w:rsid w:val="00C87259"/>
    <w:rsid w:val="00C91474"/>
    <w:rsid w:val="00C920A7"/>
    <w:rsid w:val="00C95B0B"/>
    <w:rsid w:val="00CA0B7A"/>
    <w:rsid w:val="00CA7DB9"/>
    <w:rsid w:val="00CB1289"/>
    <w:rsid w:val="00CB3FEE"/>
    <w:rsid w:val="00CB793E"/>
    <w:rsid w:val="00CC00D0"/>
    <w:rsid w:val="00CC324A"/>
    <w:rsid w:val="00CC6A37"/>
    <w:rsid w:val="00CD43B9"/>
    <w:rsid w:val="00CD43FC"/>
    <w:rsid w:val="00CD44C7"/>
    <w:rsid w:val="00CD529B"/>
    <w:rsid w:val="00CE6D81"/>
    <w:rsid w:val="00CF220C"/>
    <w:rsid w:val="00CF3D04"/>
    <w:rsid w:val="00CF5EB3"/>
    <w:rsid w:val="00D13B5B"/>
    <w:rsid w:val="00D2013C"/>
    <w:rsid w:val="00D225D0"/>
    <w:rsid w:val="00D233C5"/>
    <w:rsid w:val="00D25C6D"/>
    <w:rsid w:val="00D32637"/>
    <w:rsid w:val="00D362C4"/>
    <w:rsid w:val="00D444A7"/>
    <w:rsid w:val="00D506DD"/>
    <w:rsid w:val="00D55EFC"/>
    <w:rsid w:val="00D57352"/>
    <w:rsid w:val="00D57FB6"/>
    <w:rsid w:val="00D62F19"/>
    <w:rsid w:val="00D63F97"/>
    <w:rsid w:val="00D66887"/>
    <w:rsid w:val="00D82AB0"/>
    <w:rsid w:val="00D82BB2"/>
    <w:rsid w:val="00D8526A"/>
    <w:rsid w:val="00D86822"/>
    <w:rsid w:val="00D90231"/>
    <w:rsid w:val="00D902BB"/>
    <w:rsid w:val="00D91A11"/>
    <w:rsid w:val="00D934BD"/>
    <w:rsid w:val="00D96054"/>
    <w:rsid w:val="00D97CAE"/>
    <w:rsid w:val="00DA5684"/>
    <w:rsid w:val="00DB0526"/>
    <w:rsid w:val="00DB1D72"/>
    <w:rsid w:val="00DB35BF"/>
    <w:rsid w:val="00DB5F24"/>
    <w:rsid w:val="00DD3DA8"/>
    <w:rsid w:val="00DD700A"/>
    <w:rsid w:val="00DE0879"/>
    <w:rsid w:val="00DE0D9A"/>
    <w:rsid w:val="00DE0EEA"/>
    <w:rsid w:val="00DE2897"/>
    <w:rsid w:val="00DF0F70"/>
    <w:rsid w:val="00DF18BD"/>
    <w:rsid w:val="00E02B56"/>
    <w:rsid w:val="00E04939"/>
    <w:rsid w:val="00E05042"/>
    <w:rsid w:val="00E10894"/>
    <w:rsid w:val="00E10A96"/>
    <w:rsid w:val="00E21B6C"/>
    <w:rsid w:val="00E37807"/>
    <w:rsid w:val="00E500EA"/>
    <w:rsid w:val="00E502B6"/>
    <w:rsid w:val="00E52282"/>
    <w:rsid w:val="00E5299E"/>
    <w:rsid w:val="00E56F8F"/>
    <w:rsid w:val="00E57394"/>
    <w:rsid w:val="00E746E4"/>
    <w:rsid w:val="00E7525D"/>
    <w:rsid w:val="00E77FB4"/>
    <w:rsid w:val="00E84431"/>
    <w:rsid w:val="00E919B8"/>
    <w:rsid w:val="00E92F2E"/>
    <w:rsid w:val="00EA31D9"/>
    <w:rsid w:val="00EA7C81"/>
    <w:rsid w:val="00EB295C"/>
    <w:rsid w:val="00EB45F0"/>
    <w:rsid w:val="00EB4A33"/>
    <w:rsid w:val="00EC14B4"/>
    <w:rsid w:val="00EC4620"/>
    <w:rsid w:val="00ED15FE"/>
    <w:rsid w:val="00ED22A0"/>
    <w:rsid w:val="00EE4768"/>
    <w:rsid w:val="00F00532"/>
    <w:rsid w:val="00F064AC"/>
    <w:rsid w:val="00F10ABF"/>
    <w:rsid w:val="00F14219"/>
    <w:rsid w:val="00F17E96"/>
    <w:rsid w:val="00F220C9"/>
    <w:rsid w:val="00F22C3B"/>
    <w:rsid w:val="00F232F7"/>
    <w:rsid w:val="00F27036"/>
    <w:rsid w:val="00F3382B"/>
    <w:rsid w:val="00F34D97"/>
    <w:rsid w:val="00F46D96"/>
    <w:rsid w:val="00F47FEA"/>
    <w:rsid w:val="00F52871"/>
    <w:rsid w:val="00F52F97"/>
    <w:rsid w:val="00F6232D"/>
    <w:rsid w:val="00F62DE1"/>
    <w:rsid w:val="00F66C9E"/>
    <w:rsid w:val="00F67900"/>
    <w:rsid w:val="00F739A0"/>
    <w:rsid w:val="00F74B96"/>
    <w:rsid w:val="00F76D3D"/>
    <w:rsid w:val="00F82F7A"/>
    <w:rsid w:val="00F8539A"/>
    <w:rsid w:val="00F85F76"/>
    <w:rsid w:val="00F90985"/>
    <w:rsid w:val="00F95579"/>
    <w:rsid w:val="00F959AD"/>
    <w:rsid w:val="00FA1A51"/>
    <w:rsid w:val="00FA6D92"/>
    <w:rsid w:val="00FB004F"/>
    <w:rsid w:val="00FB1C7F"/>
    <w:rsid w:val="00FB7450"/>
    <w:rsid w:val="00FC24AB"/>
    <w:rsid w:val="00FD145C"/>
    <w:rsid w:val="00FF28F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6B2C4"/>
  <w15:docId w15:val="{D1D0716C-FAC9-4469-8A69-65D2064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C91"/>
    <w:pPr>
      <w:overflowPunct w:val="0"/>
      <w:autoSpaceDE w:val="0"/>
      <w:autoSpaceDN w:val="0"/>
      <w:adjustRightInd w:val="0"/>
      <w:spacing w:after="120"/>
      <w:textAlignment w:val="baseline"/>
    </w:pPr>
    <w:rPr>
      <w:rFonts w:ascii="Legit Sans Soft" w:hAnsi="Legit Sans Soft"/>
      <w:color w:val="024089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0C91"/>
    <w:pPr>
      <w:keepNext/>
      <w:spacing w:before="240" w:after="60"/>
      <w:outlineLvl w:val="0"/>
    </w:pPr>
    <w:rPr>
      <w:rFonts w:ascii="Legit Sans Soft ExtraBold" w:hAnsi="Legit Sans Soft ExtraBold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10C91"/>
    <w:pPr>
      <w:keepNext/>
      <w:spacing w:line="320" w:lineRule="atLeast"/>
      <w:ind w:right="-7"/>
      <w:outlineLvl w:val="1"/>
    </w:pPr>
    <w:rPr>
      <w:rFonts w:ascii="Legit Sans Soft ExtraBold" w:hAnsi="Legit Sans Soft ExtraBold"/>
      <w:szCs w:val="20"/>
    </w:rPr>
  </w:style>
  <w:style w:type="paragraph" w:styleId="berschrift4">
    <w:name w:val="heading 4"/>
    <w:basedOn w:val="Standard"/>
    <w:next w:val="Standard"/>
    <w:qFormat/>
    <w:rsid w:val="00C95B0B"/>
    <w:pPr>
      <w:keepNext/>
      <w:spacing w:before="240"/>
      <w:outlineLvl w:val="3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73EF5"/>
    <w:rPr>
      <w:color w:val="0000FF"/>
      <w:u w:val="single"/>
    </w:rPr>
  </w:style>
  <w:style w:type="paragraph" w:styleId="Sprechblasentext">
    <w:name w:val="Balloon Text"/>
    <w:basedOn w:val="Standard"/>
    <w:semiHidden/>
    <w:rsid w:val="00C317A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57394"/>
    <w:rPr>
      <w:sz w:val="16"/>
      <w:szCs w:val="16"/>
    </w:rPr>
  </w:style>
  <w:style w:type="paragraph" w:styleId="Kommentartext">
    <w:name w:val="annotation text"/>
    <w:basedOn w:val="Standard"/>
    <w:semiHidden/>
    <w:rsid w:val="00E5739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7394"/>
    <w:rPr>
      <w:b/>
      <w:bCs/>
    </w:rPr>
  </w:style>
  <w:style w:type="paragraph" w:styleId="Kopfzeile">
    <w:name w:val="header"/>
    <w:basedOn w:val="Standard"/>
    <w:rsid w:val="003562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26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E378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suchterHyperlink1">
    <w:name w:val="BesuchterHyperlink1"/>
    <w:rsid w:val="00E919B8"/>
    <w:rPr>
      <w:color w:val="800080"/>
      <w:u w:val="single"/>
    </w:rPr>
  </w:style>
  <w:style w:type="character" w:customStyle="1" w:styleId="berschrift1Zchn">
    <w:name w:val="Überschrift 1 Zchn"/>
    <w:link w:val="berschrift1"/>
    <w:rsid w:val="00B10C91"/>
    <w:rPr>
      <w:rFonts w:ascii="Legit Sans Soft ExtraBold" w:hAnsi="Legit Sans Soft ExtraBold"/>
      <w:bCs/>
      <w:color w:val="024089"/>
      <w:kern w:val="32"/>
      <w:sz w:val="32"/>
      <w:szCs w:val="32"/>
    </w:rPr>
  </w:style>
  <w:style w:type="paragraph" w:styleId="KeinLeerraum">
    <w:name w:val="No Spacing"/>
    <w:basedOn w:val="Standard"/>
    <w:uiPriority w:val="1"/>
    <w:qFormat/>
    <w:rsid w:val="00D573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papilio.de/podca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Gefühlsbarometer papilio PENNY</vt:lpstr>
    </vt:vector>
  </TitlesOfParts>
  <Company>beta Institut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Gefühlsbarometer papilio PENNY</dc:title>
  <dc:creator>Andrea Nagl</dc:creator>
  <cp:keywords>Pressemitteilung</cp:keywords>
  <dc:description>23. Januar 2023</dc:description>
  <cp:lastModifiedBy>Andrea Nagl</cp:lastModifiedBy>
  <cp:revision>2</cp:revision>
  <cp:lastPrinted>2009-05-19T10:24:00Z</cp:lastPrinted>
  <dcterms:created xsi:type="dcterms:W3CDTF">2023-01-30T11:37:00Z</dcterms:created>
  <dcterms:modified xsi:type="dcterms:W3CDTF">2023-01-30T11:37:00Z</dcterms:modified>
</cp:coreProperties>
</file>